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6BE5" w14:textId="77777777" w:rsidR="00FA5448" w:rsidRDefault="00FA5448" w:rsidP="003E0F28">
      <w:pPr>
        <w:jc w:val="center"/>
        <w:rPr>
          <w:b/>
        </w:rPr>
      </w:pPr>
    </w:p>
    <w:p w14:paraId="3FFBB014" w14:textId="77777777" w:rsidR="00FA5448" w:rsidRDefault="00FA5448" w:rsidP="003E0F28">
      <w:pPr>
        <w:jc w:val="center"/>
        <w:rPr>
          <w:b/>
        </w:rPr>
      </w:pPr>
    </w:p>
    <w:p w14:paraId="31160FE8" w14:textId="2C6529A7" w:rsidR="007074D7" w:rsidRPr="003E0F28" w:rsidRDefault="00FE3909" w:rsidP="003E0F28">
      <w:pPr>
        <w:jc w:val="center"/>
        <w:rPr>
          <w:b/>
        </w:rPr>
      </w:pPr>
      <w:r>
        <w:rPr>
          <w:b/>
        </w:rPr>
        <w:t>Creating Connections to tackle Social Isolation and Loneliness</w:t>
      </w:r>
    </w:p>
    <w:p w14:paraId="366CFF70" w14:textId="6812CA02" w:rsidR="001C4D66" w:rsidRDefault="00FE3909" w:rsidP="003E0F28">
      <w:pPr>
        <w:jc w:val="center"/>
        <w:rPr>
          <w:b/>
        </w:rPr>
      </w:pPr>
      <w:r>
        <w:rPr>
          <w:b/>
        </w:rPr>
        <w:t>Wednesday 6</w:t>
      </w:r>
      <w:r w:rsidRPr="00FE3909">
        <w:rPr>
          <w:b/>
          <w:vertAlign w:val="superscript"/>
        </w:rPr>
        <w:t>th</w:t>
      </w:r>
      <w:r>
        <w:rPr>
          <w:b/>
        </w:rPr>
        <w:t xml:space="preserve"> November</w:t>
      </w:r>
      <w:r w:rsidR="001D63D5" w:rsidRPr="003E0F28">
        <w:rPr>
          <w:b/>
        </w:rPr>
        <w:t xml:space="preserve"> 201</w:t>
      </w:r>
      <w:r w:rsidR="00647285">
        <w:rPr>
          <w:b/>
        </w:rPr>
        <w:t>9</w:t>
      </w:r>
      <w:r w:rsidR="003E0F28">
        <w:rPr>
          <w:b/>
        </w:rPr>
        <w:t xml:space="preserve"> </w:t>
      </w:r>
    </w:p>
    <w:p w14:paraId="33DC905C" w14:textId="786922DD" w:rsidR="002D475A" w:rsidRDefault="002D475A" w:rsidP="002D475A">
      <w:pPr>
        <w:jc w:val="center"/>
        <w:rPr>
          <w:b/>
        </w:rPr>
      </w:pPr>
      <w:r w:rsidRPr="002D475A">
        <w:rPr>
          <w:b/>
        </w:rPr>
        <w:t>Cloth Hall Court, Quebec Street, Leeds</w:t>
      </w:r>
      <w:r w:rsidR="00122B19">
        <w:rPr>
          <w:b/>
        </w:rPr>
        <w:t xml:space="preserve">, </w:t>
      </w:r>
      <w:r w:rsidRPr="002D475A">
        <w:rPr>
          <w:b/>
        </w:rPr>
        <w:t>LS1 2HA</w:t>
      </w:r>
    </w:p>
    <w:p w14:paraId="4F524304" w14:textId="77777777" w:rsidR="001D63D5" w:rsidRPr="0075724B" w:rsidRDefault="001D63D5">
      <w:pPr>
        <w:rPr>
          <w:b/>
          <w:i/>
          <w:sz w:val="20"/>
          <w:szCs w:val="20"/>
        </w:rPr>
      </w:pPr>
      <w:r w:rsidRPr="0075724B">
        <w:rPr>
          <w:b/>
          <w:i/>
          <w:sz w:val="20"/>
          <w:szCs w:val="20"/>
        </w:rPr>
        <w:t>Call for abstracts</w:t>
      </w:r>
    </w:p>
    <w:p w14:paraId="21E1D95B" w14:textId="0A5961C0" w:rsidR="0052048D" w:rsidRPr="0075724B" w:rsidRDefault="0052048D">
      <w:pPr>
        <w:rPr>
          <w:sz w:val="20"/>
          <w:szCs w:val="20"/>
        </w:rPr>
      </w:pPr>
      <w:r w:rsidRPr="0075724B">
        <w:rPr>
          <w:sz w:val="20"/>
          <w:szCs w:val="20"/>
        </w:rPr>
        <w:t xml:space="preserve">We are inviting abstracts for oral </w:t>
      </w:r>
      <w:r w:rsidR="003E0F28" w:rsidRPr="0075724B">
        <w:rPr>
          <w:sz w:val="20"/>
          <w:szCs w:val="20"/>
        </w:rPr>
        <w:t xml:space="preserve">and poster </w:t>
      </w:r>
      <w:r w:rsidRPr="0075724B">
        <w:rPr>
          <w:sz w:val="20"/>
          <w:szCs w:val="20"/>
        </w:rPr>
        <w:t>presentation</w:t>
      </w:r>
      <w:r w:rsidR="003E0F28" w:rsidRPr="0075724B">
        <w:rPr>
          <w:sz w:val="20"/>
          <w:szCs w:val="20"/>
        </w:rPr>
        <w:t>s</w:t>
      </w:r>
      <w:r w:rsidRPr="0075724B">
        <w:rPr>
          <w:sz w:val="20"/>
          <w:szCs w:val="20"/>
        </w:rPr>
        <w:t xml:space="preserve"> at </w:t>
      </w:r>
      <w:r w:rsidR="00FE3909">
        <w:rPr>
          <w:sz w:val="20"/>
          <w:szCs w:val="20"/>
        </w:rPr>
        <w:t>this event focused on tackling loneliness and social isolation</w:t>
      </w:r>
      <w:r w:rsidRPr="0075724B">
        <w:rPr>
          <w:sz w:val="20"/>
          <w:szCs w:val="20"/>
        </w:rPr>
        <w:t xml:space="preserve">. This is an opportunity to showcase </w:t>
      </w:r>
      <w:r w:rsidR="00257C01" w:rsidRPr="0075724B">
        <w:rPr>
          <w:sz w:val="20"/>
          <w:szCs w:val="20"/>
        </w:rPr>
        <w:t xml:space="preserve">your </w:t>
      </w:r>
      <w:r w:rsidRPr="0075724B">
        <w:rPr>
          <w:sz w:val="20"/>
          <w:szCs w:val="20"/>
        </w:rPr>
        <w:t xml:space="preserve">work </w:t>
      </w:r>
      <w:r w:rsidR="00257C01" w:rsidRPr="0075724B">
        <w:rPr>
          <w:sz w:val="20"/>
          <w:szCs w:val="20"/>
        </w:rPr>
        <w:t>in</w:t>
      </w:r>
      <w:r w:rsidRPr="0075724B">
        <w:rPr>
          <w:sz w:val="20"/>
          <w:szCs w:val="20"/>
        </w:rPr>
        <w:t xml:space="preserve"> public health practice </w:t>
      </w:r>
      <w:r w:rsidR="003E0F28" w:rsidRPr="0075724B">
        <w:rPr>
          <w:sz w:val="20"/>
          <w:szCs w:val="20"/>
        </w:rPr>
        <w:t>or research</w:t>
      </w:r>
      <w:r w:rsidRPr="0075724B">
        <w:rPr>
          <w:sz w:val="20"/>
          <w:szCs w:val="20"/>
        </w:rPr>
        <w:t xml:space="preserve">. Abstracts should be no more than 200 words and to be considered for the conference they must be received by </w:t>
      </w:r>
      <w:r w:rsidRPr="00EF58FE">
        <w:rPr>
          <w:b/>
          <w:sz w:val="20"/>
          <w:szCs w:val="20"/>
        </w:rPr>
        <w:t xml:space="preserve">5pm on </w:t>
      </w:r>
      <w:r w:rsidR="00082A5D">
        <w:rPr>
          <w:b/>
          <w:sz w:val="20"/>
          <w:szCs w:val="20"/>
        </w:rPr>
        <w:t>Friday 04</w:t>
      </w:r>
      <w:r w:rsidR="00EF58FE" w:rsidRPr="00EF58FE">
        <w:rPr>
          <w:b/>
          <w:sz w:val="20"/>
          <w:szCs w:val="20"/>
          <w:vertAlign w:val="superscript"/>
        </w:rPr>
        <w:t>th</w:t>
      </w:r>
      <w:r w:rsidR="00082A5D">
        <w:rPr>
          <w:b/>
          <w:sz w:val="20"/>
          <w:szCs w:val="20"/>
        </w:rPr>
        <w:t xml:space="preserve"> October</w:t>
      </w:r>
      <w:r w:rsidR="00EF58FE" w:rsidRPr="00EF58FE">
        <w:rPr>
          <w:b/>
          <w:sz w:val="20"/>
          <w:szCs w:val="20"/>
        </w:rPr>
        <w:t xml:space="preserve"> 2019</w:t>
      </w:r>
      <w:r w:rsidRPr="00EF58FE">
        <w:rPr>
          <w:b/>
          <w:sz w:val="20"/>
          <w:szCs w:val="20"/>
        </w:rPr>
        <w:t>.</w:t>
      </w:r>
      <w:r w:rsidRPr="0075724B">
        <w:rPr>
          <w:sz w:val="20"/>
          <w:szCs w:val="20"/>
        </w:rPr>
        <w:t xml:space="preserve"> </w:t>
      </w:r>
      <w:r w:rsidR="003E0F28" w:rsidRPr="0075724B">
        <w:rPr>
          <w:sz w:val="20"/>
          <w:szCs w:val="20"/>
        </w:rPr>
        <w:t xml:space="preserve">You will be notified </w:t>
      </w:r>
      <w:r w:rsidR="001C4D66" w:rsidRPr="0075724B">
        <w:rPr>
          <w:sz w:val="20"/>
          <w:szCs w:val="20"/>
        </w:rPr>
        <w:t>if</w:t>
      </w:r>
      <w:r w:rsidR="003E0F28" w:rsidRPr="0075724B">
        <w:rPr>
          <w:sz w:val="20"/>
          <w:szCs w:val="20"/>
        </w:rPr>
        <w:t xml:space="preserve"> your abstract has been accepted </w:t>
      </w:r>
      <w:r w:rsidR="00257C01" w:rsidRPr="0075724B">
        <w:rPr>
          <w:sz w:val="20"/>
          <w:szCs w:val="20"/>
        </w:rPr>
        <w:t xml:space="preserve">in the week </w:t>
      </w:r>
      <w:r w:rsidR="00257C01" w:rsidRPr="00EF58FE">
        <w:rPr>
          <w:sz w:val="20"/>
          <w:szCs w:val="20"/>
        </w:rPr>
        <w:t xml:space="preserve">beginning </w:t>
      </w:r>
      <w:r w:rsidR="00EF58FE" w:rsidRPr="00EF58FE">
        <w:rPr>
          <w:sz w:val="20"/>
          <w:szCs w:val="20"/>
        </w:rPr>
        <w:t>7</w:t>
      </w:r>
      <w:r w:rsidR="00EF58FE" w:rsidRPr="00EF58FE">
        <w:rPr>
          <w:sz w:val="20"/>
          <w:szCs w:val="20"/>
          <w:vertAlign w:val="superscript"/>
        </w:rPr>
        <w:t>th</w:t>
      </w:r>
      <w:r w:rsidR="00EF58FE" w:rsidRPr="00EF58FE">
        <w:rPr>
          <w:sz w:val="20"/>
          <w:szCs w:val="20"/>
        </w:rPr>
        <w:t xml:space="preserve"> October 2019</w:t>
      </w:r>
      <w:r w:rsidR="003E0F28" w:rsidRPr="0075724B">
        <w:rPr>
          <w:sz w:val="20"/>
          <w:szCs w:val="20"/>
        </w:rPr>
        <w:t xml:space="preserve">.  </w:t>
      </w:r>
    </w:p>
    <w:p w14:paraId="3C5CBFF9" w14:textId="6BB801E3" w:rsidR="0052048D" w:rsidRPr="0075724B" w:rsidRDefault="000762C0">
      <w:pPr>
        <w:rPr>
          <w:sz w:val="20"/>
          <w:szCs w:val="20"/>
        </w:rPr>
      </w:pPr>
      <w:r>
        <w:rPr>
          <w:sz w:val="20"/>
          <w:szCs w:val="20"/>
        </w:rPr>
        <w:t xml:space="preserve">We would encourage submissions that highlight a range of approaches including harnessing innovation and technology to identify and connect individuals and communities, ways to fund and sustain projects, and work across different age groups. </w:t>
      </w:r>
      <w:bookmarkStart w:id="0" w:name="_GoBack"/>
      <w:bookmarkEnd w:id="0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05"/>
        <w:gridCol w:w="1939"/>
        <w:gridCol w:w="726"/>
        <w:gridCol w:w="2409"/>
        <w:gridCol w:w="709"/>
        <w:gridCol w:w="1044"/>
        <w:gridCol w:w="657"/>
      </w:tblGrid>
      <w:tr w:rsidR="00EF6E9E" w:rsidRPr="0075724B" w14:paraId="76173905" w14:textId="77777777" w:rsidTr="00257C01">
        <w:tc>
          <w:tcPr>
            <w:tcW w:w="2405" w:type="dxa"/>
          </w:tcPr>
          <w:p w14:paraId="4D3D7BD6" w14:textId="77777777" w:rsidR="00EF6E9E" w:rsidRPr="0075724B" w:rsidRDefault="00EF6E9E">
            <w:pPr>
              <w:rPr>
                <w:b/>
                <w:sz w:val="20"/>
                <w:szCs w:val="20"/>
              </w:rPr>
            </w:pPr>
            <w:r w:rsidRPr="0075724B">
              <w:rPr>
                <w:b/>
                <w:sz w:val="20"/>
                <w:szCs w:val="20"/>
              </w:rPr>
              <w:t xml:space="preserve">Name: </w:t>
            </w:r>
            <w:r w:rsidRPr="0075724B">
              <w:rPr>
                <w:b/>
                <w:sz w:val="20"/>
                <w:szCs w:val="20"/>
              </w:rPr>
              <w:tab/>
            </w:r>
          </w:p>
        </w:tc>
        <w:tc>
          <w:tcPr>
            <w:tcW w:w="7484" w:type="dxa"/>
            <w:gridSpan w:val="6"/>
          </w:tcPr>
          <w:p w14:paraId="4AC4AC6A" w14:textId="77777777" w:rsidR="00EF6E9E" w:rsidRPr="0075724B" w:rsidRDefault="00EF6E9E">
            <w:pPr>
              <w:rPr>
                <w:sz w:val="20"/>
                <w:szCs w:val="20"/>
              </w:rPr>
            </w:pPr>
          </w:p>
        </w:tc>
      </w:tr>
      <w:tr w:rsidR="00EF6E9E" w:rsidRPr="0075724B" w14:paraId="03B38F1D" w14:textId="77777777" w:rsidTr="00257C01">
        <w:tc>
          <w:tcPr>
            <w:tcW w:w="2405" w:type="dxa"/>
          </w:tcPr>
          <w:p w14:paraId="73F35ED6" w14:textId="77777777" w:rsidR="00EF6E9E" w:rsidRPr="0075724B" w:rsidRDefault="00EF6E9E">
            <w:pPr>
              <w:rPr>
                <w:b/>
                <w:sz w:val="20"/>
                <w:szCs w:val="20"/>
              </w:rPr>
            </w:pPr>
            <w:r w:rsidRPr="0075724B"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7484" w:type="dxa"/>
            <w:gridSpan w:val="6"/>
          </w:tcPr>
          <w:p w14:paraId="5A8A38D8" w14:textId="77777777" w:rsidR="00EF6E9E" w:rsidRPr="0075724B" w:rsidRDefault="00EF6E9E">
            <w:pPr>
              <w:rPr>
                <w:sz w:val="20"/>
                <w:szCs w:val="20"/>
              </w:rPr>
            </w:pPr>
          </w:p>
        </w:tc>
      </w:tr>
      <w:tr w:rsidR="00EF6E9E" w:rsidRPr="0075724B" w14:paraId="21C4C1E7" w14:textId="77777777" w:rsidTr="00257C01">
        <w:tc>
          <w:tcPr>
            <w:tcW w:w="2405" w:type="dxa"/>
          </w:tcPr>
          <w:p w14:paraId="1A85FA71" w14:textId="77777777" w:rsidR="00EF6E9E" w:rsidRPr="0075724B" w:rsidRDefault="00EF6E9E">
            <w:pPr>
              <w:rPr>
                <w:b/>
                <w:sz w:val="20"/>
                <w:szCs w:val="20"/>
              </w:rPr>
            </w:pPr>
            <w:r w:rsidRPr="0075724B">
              <w:rPr>
                <w:b/>
                <w:sz w:val="20"/>
                <w:szCs w:val="20"/>
              </w:rPr>
              <w:t>Organisation:</w:t>
            </w:r>
          </w:p>
        </w:tc>
        <w:tc>
          <w:tcPr>
            <w:tcW w:w="7484" w:type="dxa"/>
            <w:gridSpan w:val="6"/>
          </w:tcPr>
          <w:p w14:paraId="20E58FA7" w14:textId="77777777" w:rsidR="00EF6E9E" w:rsidRPr="0075724B" w:rsidRDefault="00EF6E9E">
            <w:pPr>
              <w:rPr>
                <w:sz w:val="20"/>
                <w:szCs w:val="20"/>
              </w:rPr>
            </w:pPr>
          </w:p>
        </w:tc>
      </w:tr>
      <w:tr w:rsidR="00EF6E9E" w:rsidRPr="0075724B" w14:paraId="295B4D7E" w14:textId="77777777" w:rsidTr="00257C01">
        <w:tc>
          <w:tcPr>
            <w:tcW w:w="2405" w:type="dxa"/>
          </w:tcPr>
          <w:p w14:paraId="144F724B" w14:textId="77777777" w:rsidR="00EF6E9E" w:rsidRPr="0075724B" w:rsidRDefault="00EF6E9E">
            <w:pPr>
              <w:rPr>
                <w:b/>
                <w:sz w:val="20"/>
                <w:szCs w:val="20"/>
              </w:rPr>
            </w:pPr>
            <w:r w:rsidRPr="0075724B">
              <w:rPr>
                <w:b/>
                <w:sz w:val="20"/>
                <w:szCs w:val="20"/>
              </w:rPr>
              <w:t xml:space="preserve">Email: </w:t>
            </w:r>
            <w:r w:rsidRPr="0075724B">
              <w:rPr>
                <w:b/>
                <w:sz w:val="20"/>
                <w:szCs w:val="20"/>
              </w:rPr>
              <w:tab/>
            </w:r>
          </w:p>
        </w:tc>
        <w:tc>
          <w:tcPr>
            <w:tcW w:w="7484" w:type="dxa"/>
            <w:gridSpan w:val="6"/>
          </w:tcPr>
          <w:p w14:paraId="46E063A3" w14:textId="77777777" w:rsidR="00EF6E9E" w:rsidRPr="0075724B" w:rsidRDefault="00EF6E9E">
            <w:pPr>
              <w:rPr>
                <w:sz w:val="20"/>
                <w:szCs w:val="20"/>
              </w:rPr>
            </w:pPr>
          </w:p>
        </w:tc>
      </w:tr>
      <w:tr w:rsidR="00EF6E9E" w:rsidRPr="0075724B" w14:paraId="6262EBA4" w14:textId="77777777" w:rsidTr="00257C01">
        <w:tc>
          <w:tcPr>
            <w:tcW w:w="2405" w:type="dxa"/>
          </w:tcPr>
          <w:p w14:paraId="2EB8961E" w14:textId="77777777" w:rsidR="00EF6E9E" w:rsidRPr="0075724B" w:rsidRDefault="00EF6E9E">
            <w:pPr>
              <w:rPr>
                <w:b/>
                <w:sz w:val="20"/>
                <w:szCs w:val="20"/>
              </w:rPr>
            </w:pPr>
            <w:r w:rsidRPr="0075724B">
              <w:rPr>
                <w:b/>
                <w:sz w:val="20"/>
                <w:szCs w:val="20"/>
              </w:rPr>
              <w:t>Tel:</w:t>
            </w:r>
          </w:p>
        </w:tc>
        <w:tc>
          <w:tcPr>
            <w:tcW w:w="7484" w:type="dxa"/>
            <w:gridSpan w:val="6"/>
          </w:tcPr>
          <w:p w14:paraId="7A63D157" w14:textId="77777777" w:rsidR="00EF6E9E" w:rsidRPr="0075724B" w:rsidRDefault="00EF6E9E">
            <w:pPr>
              <w:rPr>
                <w:sz w:val="20"/>
                <w:szCs w:val="20"/>
              </w:rPr>
            </w:pPr>
          </w:p>
        </w:tc>
      </w:tr>
      <w:tr w:rsidR="00EF6E9E" w:rsidRPr="0075724B" w14:paraId="263A4670" w14:textId="77777777" w:rsidTr="00257C01">
        <w:tc>
          <w:tcPr>
            <w:tcW w:w="9889" w:type="dxa"/>
            <w:gridSpan w:val="7"/>
            <w:shd w:val="clear" w:color="auto" w:fill="D9D9D9" w:themeFill="background1" w:themeFillShade="D9"/>
          </w:tcPr>
          <w:p w14:paraId="07F6E84B" w14:textId="77777777" w:rsidR="00EF6E9E" w:rsidRPr="0075724B" w:rsidRDefault="00EF6E9E">
            <w:pPr>
              <w:rPr>
                <w:sz w:val="20"/>
                <w:szCs w:val="20"/>
              </w:rPr>
            </w:pPr>
          </w:p>
        </w:tc>
      </w:tr>
      <w:tr w:rsidR="00E33D71" w:rsidRPr="0075724B" w14:paraId="223DCDC7" w14:textId="77777777" w:rsidTr="00257C01">
        <w:tc>
          <w:tcPr>
            <w:tcW w:w="2405" w:type="dxa"/>
          </w:tcPr>
          <w:p w14:paraId="24ACEB37" w14:textId="77777777" w:rsidR="00E33D71" w:rsidRPr="0075724B" w:rsidRDefault="00E33D71" w:rsidP="00D823BF">
            <w:pPr>
              <w:rPr>
                <w:b/>
                <w:sz w:val="20"/>
                <w:szCs w:val="20"/>
              </w:rPr>
            </w:pPr>
            <w:r w:rsidRPr="0075724B">
              <w:rPr>
                <w:b/>
                <w:sz w:val="20"/>
                <w:szCs w:val="20"/>
              </w:rPr>
              <w:t xml:space="preserve">Type of presentation: </w:t>
            </w:r>
          </w:p>
        </w:tc>
        <w:tc>
          <w:tcPr>
            <w:tcW w:w="1939" w:type="dxa"/>
          </w:tcPr>
          <w:p w14:paraId="18C85D1F" w14:textId="77777777" w:rsidR="00E33D71" w:rsidRPr="0075724B" w:rsidRDefault="00E33D71">
            <w:pPr>
              <w:rPr>
                <w:sz w:val="20"/>
                <w:szCs w:val="20"/>
              </w:rPr>
            </w:pPr>
            <w:r w:rsidRPr="0075724B">
              <w:rPr>
                <w:sz w:val="20"/>
                <w:szCs w:val="20"/>
              </w:rPr>
              <w:t>Oral presentation</w:t>
            </w:r>
          </w:p>
        </w:tc>
        <w:tc>
          <w:tcPr>
            <w:tcW w:w="726" w:type="dxa"/>
          </w:tcPr>
          <w:p w14:paraId="59A93452" w14:textId="77777777" w:rsidR="00E33D71" w:rsidRPr="0075724B" w:rsidRDefault="00E33D7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B490142" w14:textId="77777777" w:rsidR="00E33D71" w:rsidRPr="0075724B" w:rsidRDefault="00E33D71">
            <w:pPr>
              <w:rPr>
                <w:sz w:val="20"/>
                <w:szCs w:val="20"/>
              </w:rPr>
            </w:pPr>
            <w:r w:rsidRPr="0075724B">
              <w:rPr>
                <w:sz w:val="20"/>
                <w:szCs w:val="20"/>
              </w:rPr>
              <w:t>Poster presentation</w:t>
            </w:r>
          </w:p>
        </w:tc>
        <w:tc>
          <w:tcPr>
            <w:tcW w:w="709" w:type="dxa"/>
          </w:tcPr>
          <w:p w14:paraId="4AC22827" w14:textId="77777777" w:rsidR="00E33D71" w:rsidRPr="0075724B" w:rsidRDefault="00E33D71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158B3E95" w14:textId="77777777" w:rsidR="00E33D71" w:rsidRPr="0075724B" w:rsidRDefault="00E33D71">
            <w:pPr>
              <w:rPr>
                <w:sz w:val="20"/>
                <w:szCs w:val="20"/>
              </w:rPr>
            </w:pPr>
            <w:r w:rsidRPr="0075724B">
              <w:rPr>
                <w:sz w:val="20"/>
                <w:szCs w:val="20"/>
              </w:rPr>
              <w:t>Either</w:t>
            </w:r>
          </w:p>
        </w:tc>
        <w:tc>
          <w:tcPr>
            <w:tcW w:w="657" w:type="dxa"/>
          </w:tcPr>
          <w:p w14:paraId="19EC8883" w14:textId="77777777" w:rsidR="00E33D71" w:rsidRPr="0075724B" w:rsidRDefault="00E33D71">
            <w:pPr>
              <w:rPr>
                <w:sz w:val="20"/>
                <w:szCs w:val="20"/>
              </w:rPr>
            </w:pPr>
          </w:p>
        </w:tc>
      </w:tr>
      <w:tr w:rsidR="00EF6E9E" w:rsidRPr="0075724B" w14:paraId="74891BDC" w14:textId="77777777" w:rsidTr="00257C01">
        <w:tc>
          <w:tcPr>
            <w:tcW w:w="2405" w:type="dxa"/>
          </w:tcPr>
          <w:p w14:paraId="380C0A02" w14:textId="77777777" w:rsidR="00EF6E9E" w:rsidRPr="0075724B" w:rsidRDefault="00EF6E9E" w:rsidP="00D823BF">
            <w:pPr>
              <w:rPr>
                <w:b/>
                <w:sz w:val="20"/>
                <w:szCs w:val="20"/>
              </w:rPr>
            </w:pPr>
            <w:r w:rsidRPr="0075724B">
              <w:rPr>
                <w:b/>
                <w:sz w:val="20"/>
                <w:szCs w:val="20"/>
              </w:rPr>
              <w:t>Abstract Title:</w:t>
            </w:r>
          </w:p>
          <w:p w14:paraId="40E8C9D7" w14:textId="77777777" w:rsidR="00EF6E9E" w:rsidRPr="0075724B" w:rsidRDefault="00EF6E9E">
            <w:pPr>
              <w:rPr>
                <w:b/>
                <w:sz w:val="20"/>
                <w:szCs w:val="20"/>
              </w:rPr>
            </w:pPr>
          </w:p>
        </w:tc>
        <w:tc>
          <w:tcPr>
            <w:tcW w:w="7484" w:type="dxa"/>
            <w:gridSpan w:val="6"/>
          </w:tcPr>
          <w:p w14:paraId="3D941226" w14:textId="77777777" w:rsidR="00EF6E9E" w:rsidRPr="0075724B" w:rsidRDefault="00EF6E9E">
            <w:pPr>
              <w:rPr>
                <w:sz w:val="20"/>
                <w:szCs w:val="20"/>
              </w:rPr>
            </w:pPr>
          </w:p>
        </w:tc>
      </w:tr>
      <w:tr w:rsidR="0075724B" w:rsidRPr="0075724B" w14:paraId="17E059B3" w14:textId="77777777" w:rsidTr="0075724B">
        <w:trPr>
          <w:trHeight w:val="1034"/>
        </w:trPr>
        <w:tc>
          <w:tcPr>
            <w:tcW w:w="9889" w:type="dxa"/>
            <w:gridSpan w:val="7"/>
          </w:tcPr>
          <w:p w14:paraId="4AFEC1E1" w14:textId="77777777" w:rsidR="0075724B" w:rsidRPr="0075724B" w:rsidRDefault="0075724B">
            <w:pPr>
              <w:rPr>
                <w:sz w:val="20"/>
                <w:szCs w:val="20"/>
              </w:rPr>
            </w:pPr>
            <w:r w:rsidRPr="0075724B">
              <w:rPr>
                <w:b/>
                <w:sz w:val="20"/>
                <w:szCs w:val="20"/>
              </w:rPr>
              <w:t>Abstract: (</w:t>
            </w:r>
            <w:r w:rsidRPr="0075724B">
              <w:rPr>
                <w:sz w:val="20"/>
                <w:szCs w:val="20"/>
              </w:rPr>
              <w:t>200 words max)</w:t>
            </w:r>
          </w:p>
          <w:p w14:paraId="2A60B16D" w14:textId="77777777" w:rsidR="0075724B" w:rsidRPr="0075724B" w:rsidRDefault="0075724B">
            <w:pPr>
              <w:rPr>
                <w:sz w:val="20"/>
                <w:szCs w:val="20"/>
              </w:rPr>
            </w:pPr>
          </w:p>
          <w:p w14:paraId="5A837086" w14:textId="77777777" w:rsidR="0075724B" w:rsidRPr="0075724B" w:rsidRDefault="0075724B">
            <w:pPr>
              <w:rPr>
                <w:sz w:val="20"/>
                <w:szCs w:val="20"/>
              </w:rPr>
            </w:pPr>
          </w:p>
          <w:p w14:paraId="7F809AEB" w14:textId="77777777" w:rsidR="0075724B" w:rsidRPr="0075724B" w:rsidRDefault="0075724B">
            <w:pPr>
              <w:rPr>
                <w:sz w:val="20"/>
                <w:szCs w:val="20"/>
              </w:rPr>
            </w:pPr>
            <w:r w:rsidRPr="0075724B">
              <w:rPr>
                <w:sz w:val="20"/>
                <w:szCs w:val="20"/>
              </w:rPr>
              <w:br/>
            </w:r>
          </w:p>
          <w:p w14:paraId="03C42C33" w14:textId="77777777" w:rsidR="0075724B" w:rsidRPr="0075724B" w:rsidRDefault="0075724B" w:rsidP="0075724B">
            <w:pPr>
              <w:rPr>
                <w:sz w:val="20"/>
                <w:szCs w:val="20"/>
              </w:rPr>
            </w:pPr>
          </w:p>
        </w:tc>
      </w:tr>
      <w:tr w:rsidR="0075724B" w:rsidRPr="0075724B" w14:paraId="3FAA183B" w14:textId="77777777" w:rsidTr="00257C01">
        <w:trPr>
          <w:trHeight w:val="1034"/>
        </w:trPr>
        <w:tc>
          <w:tcPr>
            <w:tcW w:w="9889" w:type="dxa"/>
            <w:gridSpan w:val="7"/>
          </w:tcPr>
          <w:p w14:paraId="14DDF236" w14:textId="77777777" w:rsidR="0075724B" w:rsidRPr="0075724B" w:rsidRDefault="0075724B" w:rsidP="0075724B">
            <w:pPr>
              <w:rPr>
                <w:b/>
                <w:sz w:val="20"/>
                <w:szCs w:val="20"/>
              </w:rPr>
            </w:pPr>
            <w:r w:rsidRPr="0075724B">
              <w:rPr>
                <w:b/>
                <w:sz w:val="20"/>
                <w:szCs w:val="20"/>
              </w:rPr>
              <w:t xml:space="preserve">Impact and transferability: </w:t>
            </w:r>
          </w:p>
          <w:p w14:paraId="21A1AE5A" w14:textId="77777777" w:rsidR="0075724B" w:rsidRPr="0075724B" w:rsidRDefault="0075724B" w:rsidP="0075724B">
            <w:pPr>
              <w:rPr>
                <w:sz w:val="20"/>
                <w:szCs w:val="20"/>
              </w:rPr>
            </w:pPr>
            <w:r w:rsidRPr="0075724B">
              <w:rPr>
                <w:sz w:val="20"/>
                <w:szCs w:val="20"/>
              </w:rPr>
              <w:t>What outcomes does this work address?</w:t>
            </w:r>
          </w:p>
          <w:p w14:paraId="52AA7707" w14:textId="77777777" w:rsidR="0075724B" w:rsidRPr="0075724B" w:rsidRDefault="0075724B" w:rsidP="0075724B">
            <w:pPr>
              <w:rPr>
                <w:sz w:val="20"/>
                <w:szCs w:val="20"/>
              </w:rPr>
            </w:pPr>
          </w:p>
          <w:p w14:paraId="70A53A8E" w14:textId="77777777" w:rsidR="0075724B" w:rsidRPr="0075724B" w:rsidRDefault="0075724B" w:rsidP="0075724B">
            <w:pPr>
              <w:rPr>
                <w:sz w:val="20"/>
                <w:szCs w:val="20"/>
              </w:rPr>
            </w:pPr>
            <w:r w:rsidRPr="0075724B">
              <w:rPr>
                <w:sz w:val="20"/>
                <w:szCs w:val="20"/>
              </w:rPr>
              <w:t>What transferrable skills will the presentation/poster highlight?</w:t>
            </w:r>
          </w:p>
          <w:p w14:paraId="0DC452D3" w14:textId="77777777" w:rsidR="0075724B" w:rsidRPr="0075724B" w:rsidRDefault="0075724B">
            <w:pPr>
              <w:rPr>
                <w:b/>
                <w:sz w:val="20"/>
                <w:szCs w:val="20"/>
              </w:rPr>
            </w:pPr>
          </w:p>
        </w:tc>
      </w:tr>
      <w:tr w:rsidR="00B8786C" w:rsidRPr="00002059" w14:paraId="37C79463" w14:textId="77777777" w:rsidTr="00257C01">
        <w:tc>
          <w:tcPr>
            <w:tcW w:w="9889" w:type="dxa"/>
            <w:gridSpan w:val="7"/>
          </w:tcPr>
          <w:p w14:paraId="4E6946A2" w14:textId="315B4065" w:rsidR="00B8786C" w:rsidRPr="00002059" w:rsidRDefault="00B8786C" w:rsidP="00002059">
            <w:pPr>
              <w:rPr>
                <w:b/>
                <w:sz w:val="20"/>
                <w:szCs w:val="20"/>
              </w:rPr>
            </w:pPr>
            <w:r w:rsidRPr="00002059">
              <w:rPr>
                <w:b/>
                <w:sz w:val="20"/>
                <w:szCs w:val="20"/>
              </w:rPr>
              <w:t xml:space="preserve">Please return completed abstracts to: </w:t>
            </w:r>
            <w:proofErr w:type="gramStart"/>
            <w:r w:rsidR="000762C0" w:rsidRPr="00EF58FE">
              <w:rPr>
                <w:b/>
                <w:sz w:val="20"/>
                <w:szCs w:val="20"/>
              </w:rPr>
              <w:t>Natalie.beck@phe.gov.uk</w:t>
            </w:r>
            <w:r w:rsidRPr="00EF58FE">
              <w:rPr>
                <w:b/>
                <w:sz w:val="20"/>
                <w:szCs w:val="20"/>
              </w:rPr>
              <w:t xml:space="preserve">  by</w:t>
            </w:r>
            <w:proofErr w:type="gramEnd"/>
            <w:r w:rsidRPr="00EF58FE">
              <w:rPr>
                <w:b/>
                <w:sz w:val="20"/>
                <w:szCs w:val="20"/>
              </w:rPr>
              <w:t xml:space="preserve"> 5pm, </w:t>
            </w:r>
            <w:r w:rsidR="00082A5D">
              <w:rPr>
                <w:b/>
                <w:sz w:val="20"/>
                <w:szCs w:val="20"/>
              </w:rPr>
              <w:t>Friday 04</w:t>
            </w:r>
            <w:r w:rsidR="00EF58FE" w:rsidRPr="00EF58FE">
              <w:rPr>
                <w:b/>
                <w:sz w:val="20"/>
                <w:szCs w:val="20"/>
                <w:vertAlign w:val="superscript"/>
              </w:rPr>
              <w:t>th</w:t>
            </w:r>
            <w:r w:rsidR="00082A5D">
              <w:rPr>
                <w:b/>
                <w:sz w:val="20"/>
                <w:szCs w:val="20"/>
              </w:rPr>
              <w:t xml:space="preserve"> October</w:t>
            </w:r>
            <w:r w:rsidR="00EF58FE" w:rsidRPr="00EF58FE">
              <w:rPr>
                <w:b/>
                <w:sz w:val="20"/>
                <w:szCs w:val="20"/>
              </w:rPr>
              <w:t xml:space="preserve"> 2019</w:t>
            </w:r>
            <w:r w:rsidRPr="00002059">
              <w:rPr>
                <w:b/>
                <w:sz w:val="20"/>
                <w:szCs w:val="20"/>
              </w:rPr>
              <w:t>.</w:t>
            </w:r>
          </w:p>
        </w:tc>
      </w:tr>
    </w:tbl>
    <w:p w14:paraId="7E946424" w14:textId="77777777" w:rsidR="00A01B05" w:rsidRPr="0075724B" w:rsidRDefault="00A01B05" w:rsidP="00123299">
      <w:pPr>
        <w:tabs>
          <w:tab w:val="left" w:pos="3320"/>
        </w:tabs>
        <w:rPr>
          <w:sz w:val="20"/>
          <w:szCs w:val="20"/>
        </w:rPr>
      </w:pPr>
    </w:p>
    <w:sectPr w:rsidR="00A01B05" w:rsidRPr="0075724B" w:rsidSect="00AA2148">
      <w:headerReference w:type="default" r:id="rId7"/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2378" w14:textId="77777777" w:rsidR="00AA2148" w:rsidRDefault="00AA2148" w:rsidP="00AA2148">
      <w:pPr>
        <w:spacing w:after="0" w:line="240" w:lineRule="auto"/>
      </w:pPr>
      <w:r>
        <w:separator/>
      </w:r>
    </w:p>
  </w:endnote>
  <w:endnote w:type="continuationSeparator" w:id="0">
    <w:p w14:paraId="7174555B" w14:textId="77777777" w:rsidR="00AA2148" w:rsidRDefault="00AA2148" w:rsidP="00AA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B28A" w14:textId="77777777" w:rsidR="00AA2148" w:rsidRDefault="00AA2148" w:rsidP="00AA2148">
      <w:pPr>
        <w:spacing w:after="0" w:line="240" w:lineRule="auto"/>
      </w:pPr>
      <w:r>
        <w:separator/>
      </w:r>
    </w:p>
  </w:footnote>
  <w:footnote w:type="continuationSeparator" w:id="0">
    <w:p w14:paraId="330BD41E" w14:textId="77777777" w:rsidR="00AA2148" w:rsidRDefault="00AA2148" w:rsidP="00AA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6ECB" w14:textId="6A6A7DA4" w:rsidR="00AA2148" w:rsidRDefault="00FA5448" w:rsidP="00FA5448">
    <w:pPr>
      <w:pStyle w:val="Header"/>
      <w:ind w:right="680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62F118" wp14:editId="4741DCDB">
              <wp:simplePos x="0" y="0"/>
              <wp:positionH relativeFrom="column">
                <wp:posOffset>1746885</wp:posOffset>
              </wp:positionH>
              <wp:positionV relativeFrom="paragraph">
                <wp:posOffset>-198755</wp:posOffset>
              </wp:positionV>
              <wp:extent cx="2354580" cy="53340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F4E30" w14:textId="6A193A56" w:rsidR="00FA5448" w:rsidRDefault="00FA54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2F1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7.55pt;margin-top:-15.65pt;width:185.4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GeIQIAAB0EAAAOAAAAZHJzL2Uyb0RvYy54bWysU21v2yAQ/j5p/wHxfbHjxG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" stroked="f">
              <v:textbox>
                <w:txbxContent>
                  <w:p w14:paraId="5B0F4E30" w14:textId="6A193A56" w:rsidR="00FA5448" w:rsidRDefault="00FA5448"/>
                </w:txbxContent>
              </v:textbox>
              <w10:wrap type="square"/>
            </v:shape>
          </w:pict>
        </mc:Fallback>
      </mc:AlternateContent>
    </w:r>
    <w:r>
      <w:rPr>
        <w:b/>
        <w:noProof/>
      </w:rPr>
      <w:drawing>
        <wp:inline distT="0" distB="0" distL="0" distR="0" wp14:anchorId="249FF988" wp14:editId="28349679">
          <wp:extent cx="1127760" cy="701412"/>
          <wp:effectExtent l="0" t="0" r="0" b="381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E Logo non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50" cy="706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2148">
      <w:rPr>
        <w:noProof/>
        <w:lang w:eastAsia="en-GB"/>
      </w:rPr>
      <w:drawing>
        <wp:inline distT="0" distB="0" distL="0" distR="0" wp14:anchorId="0CB07692" wp14:editId="68C17C67">
          <wp:extent cx="655238" cy="6759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71" cy="67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0EB9"/>
    <w:multiLevelType w:val="hybridMultilevel"/>
    <w:tmpl w:val="F976CFE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8F067D"/>
    <w:multiLevelType w:val="hybridMultilevel"/>
    <w:tmpl w:val="119E5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D5"/>
    <w:rsid w:val="00002059"/>
    <w:rsid w:val="000762C0"/>
    <w:rsid w:val="00082A5D"/>
    <w:rsid w:val="000C67EB"/>
    <w:rsid w:val="00122B19"/>
    <w:rsid w:val="00123299"/>
    <w:rsid w:val="001C4D66"/>
    <w:rsid w:val="001D63D5"/>
    <w:rsid w:val="00257C01"/>
    <w:rsid w:val="002D475A"/>
    <w:rsid w:val="00306262"/>
    <w:rsid w:val="003D4CC4"/>
    <w:rsid w:val="003E0F28"/>
    <w:rsid w:val="004E7D35"/>
    <w:rsid w:val="0052048D"/>
    <w:rsid w:val="005A7D74"/>
    <w:rsid w:val="00647285"/>
    <w:rsid w:val="007074D7"/>
    <w:rsid w:val="0075724B"/>
    <w:rsid w:val="007E2E11"/>
    <w:rsid w:val="00A01B05"/>
    <w:rsid w:val="00A228AD"/>
    <w:rsid w:val="00AA2148"/>
    <w:rsid w:val="00B44083"/>
    <w:rsid w:val="00B8786C"/>
    <w:rsid w:val="00D823BF"/>
    <w:rsid w:val="00DF203E"/>
    <w:rsid w:val="00E33D71"/>
    <w:rsid w:val="00ED3128"/>
    <w:rsid w:val="00EF58FE"/>
    <w:rsid w:val="00EF6E9E"/>
    <w:rsid w:val="00FA5448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D8415"/>
  <w15:docId w15:val="{A773F6C2-EF57-4B35-9765-EEF5BC02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05"/>
    <w:pPr>
      <w:ind w:left="720"/>
      <w:contextualSpacing/>
    </w:pPr>
  </w:style>
  <w:style w:type="table" w:styleId="TableGrid">
    <w:name w:val="Table Grid"/>
    <w:basedOn w:val="TableNormal"/>
    <w:uiPriority w:val="59"/>
    <w:rsid w:val="00A0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7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48"/>
  </w:style>
  <w:style w:type="paragraph" w:styleId="Footer">
    <w:name w:val="footer"/>
    <w:basedOn w:val="Normal"/>
    <w:link w:val="FooterChar"/>
    <w:uiPriority w:val="99"/>
    <w:unhideWhenUsed/>
    <w:rsid w:val="00AA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48"/>
  </w:style>
  <w:style w:type="paragraph" w:styleId="BalloonText">
    <w:name w:val="Balloon Text"/>
    <w:basedOn w:val="Normal"/>
    <w:link w:val="BalloonTextChar"/>
    <w:uiPriority w:val="99"/>
    <w:semiHidden/>
    <w:unhideWhenUsed/>
    <w:rsid w:val="00AA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Iliff</dc:creator>
  <cp:lastModifiedBy>Chris Sharp</cp:lastModifiedBy>
  <cp:revision>3</cp:revision>
  <cp:lastPrinted>2016-12-12T10:25:00Z</cp:lastPrinted>
  <dcterms:created xsi:type="dcterms:W3CDTF">2019-09-18T08:55:00Z</dcterms:created>
  <dcterms:modified xsi:type="dcterms:W3CDTF">2019-09-18T08:57:00Z</dcterms:modified>
</cp:coreProperties>
</file>