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D304" w14:textId="77777777" w:rsidR="00397ABE" w:rsidRDefault="00397ABE">
      <w:bookmarkStart w:id="0" w:name="_GoBack"/>
      <w:bookmarkEnd w:id="0"/>
    </w:p>
    <w:p w14:paraId="76E61A4A" w14:textId="77777777" w:rsidR="00397ABE" w:rsidRPr="00C63280" w:rsidRDefault="00D51799">
      <w:pPr>
        <w:rPr>
          <w:b/>
          <w:sz w:val="32"/>
          <w:szCs w:val="32"/>
        </w:rPr>
      </w:pPr>
      <w:r w:rsidRPr="00C6328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9809E" wp14:editId="00C8255D">
                <wp:simplePos x="0" y="0"/>
                <wp:positionH relativeFrom="column">
                  <wp:posOffset>-171450</wp:posOffset>
                </wp:positionH>
                <wp:positionV relativeFrom="paragraph">
                  <wp:posOffset>314325</wp:posOffset>
                </wp:positionV>
                <wp:extent cx="1343025" cy="695325"/>
                <wp:effectExtent l="0" t="0" r="28575" b="2571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wedgeRoundRectCallout">
                          <a:avLst>
                            <a:gd name="adj1" fmla="val -20833"/>
                            <a:gd name="adj2" fmla="val 803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14A63" w14:textId="77777777" w:rsidR="00D51799" w:rsidRPr="00D51799" w:rsidRDefault="00D51799" w:rsidP="00D517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 1  Indicates evidence linked to 1</w:t>
                            </w:r>
                            <w:r w:rsidRPr="00D51799">
                              <w:rPr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commentary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B4E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-13.5pt;margin-top:24.75pt;width:105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Id0AIAABAGAAAOAAAAZHJzL2Uyb0RvYy54bWysVEtv2zAMvg/YfxB0b+08mwZ1iiBFhwFF&#10;W7QdelZkKfEgi5qkxOl+/ShZcby12GFYDgppPvTxE8mr60OtyF5YV4Eu6OA8p0RoDmWlNwX99nJ7&#10;NqPEeaZLpkCLgr4JR68Xnz9dNWYuhrAFVQpLMIl288YUdOu9mWeZ41tRM3cORmg0SrA186jaTVZa&#10;1mD2WmXDPJ9mDdjSWODCOfx60xrpIuaXUnD/IKUTnqiCIjYfTxvPdTizxRWbbywz24onGOwfUNSs&#10;0nhpl+qGeUZ2tnqXqq64BQfSn3OoM5Cy4iLWgNUM8j+qed4yI2ItSI4zHU3u/6Xl9/tHS6oS344S&#10;zWp8oifY6VKU5AnJY3qzU8ySFVMKdp4MAmGNcXOMezaPNmkOxVD9Qdo6/GNd5BBJfutIFgdPOH4c&#10;jMajfDihhKNtejkZoYxpslO0sc5/EVCTIBS0EeVGRFABUUISyWb7O+cj62XCzsrvWIesFT7inily&#10;Nsxno1F65Z7TsO80y0f57L3PqO8zmE6nFwlnuhYRH5EGDA5UVd5WSkUl9K9YKUsQRUHXm0gcRvS8&#10;ssBjy1yU/JsSIVbpJyHxSZCrYSwzDsMpGeNcaD9oTVtWivaOSY6/hLCLiLzGhCGzRHRd7pTgd6DH&#10;3O2DJP8QKuIsdcH534C1wV1EvBm074LrSoP9KIHCqtLNrT/C71ETRH9YH9AliGso37B3LbRD7Qy/&#10;rbBh7pjzj8xiA+C842byD3hIBU1BIUmUbMH+/Oh78MfhQislDW6FgrofO2YFJeqrxrG7HIzHYY1E&#10;ZTy5GKJi+5Z136J39Qrw+bElEV0Ug79XR1FaqF9xgS3DrWhimuPdBeXeHpWVb7cVrkAulsvohqvD&#10;MH+nnw0PyQPBoRNfDq/MmjQ1HuftHo4bhM1j07bknnxDpIblzoOsfDCeeE0Krp3YQ2lFhr3W16PX&#10;aZEvfgEAAP//AwBQSwMEFAAGAAgAAAAhAAY1XYfgAAAACgEAAA8AAABkcnMvZG93bnJldi54bWxM&#10;j8FOwzAQRO9I/IO1SFxQ61ClpQ1xKhRULnBpQZzdeEmixusodlL379me4DajHc2+ybfRdmLCwbeO&#10;FDzOExBIlTMt1Qq+PnezNQgfNBndOUIFF/SwLW5vcp0Zd6Y9TodQCy4hn2kFTQh9JqWvGrTaz12P&#10;xLcfN1gd2A61NIM+c7nt5CJJVtLqlvhDo3ssG6xOh9EqWMW39vVj+t6P5Smm9fuurMqHi1L3d/Hl&#10;GUTAGP7CcMVndCiY6ehGMl50CmaLJ94SFKSbJYhrYJ2yOLJYbhKQRS7/Tyh+AQAA//8DAFBLAQIt&#10;ABQABgAIAAAAIQC2gziS/gAAAOEBAAATAAAAAAAAAAAAAAAAAAAAAABbQ29udGVudF9UeXBlc10u&#10;eG1sUEsBAi0AFAAGAAgAAAAhADj9If/WAAAAlAEAAAsAAAAAAAAAAAAAAAAALwEAAF9yZWxzLy5y&#10;ZWxzUEsBAi0AFAAGAAgAAAAhANZKAh3QAgAAEAYAAA4AAAAAAAAAAAAAAAAALgIAAGRycy9lMm9E&#10;b2MueG1sUEsBAi0AFAAGAAgAAAAhAAY1XYfgAAAACgEAAA8AAAAAAAAAAAAAAAAAKgUAAGRycy9k&#10;b3ducmV2LnhtbFBLBQYAAAAABAAEAPMAAAA3BgAAAAA=&#10;" adj="6300,28147" fillcolor="white [3212]" strokecolor="#1f4d78 [1604]" strokeweight="1pt">
                <v:textbox>
                  <w:txbxContent>
                    <w:p w:rsidR="00D51799" w:rsidRPr="00D51799" w:rsidRDefault="00D51799" w:rsidP="00D517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 1  Indicates evidence linked to 1</w:t>
                      </w:r>
                      <w:r w:rsidRPr="00D51799">
                        <w:rPr>
                          <w:color w:val="000000" w:themeColor="text1"/>
                          <w:vertAlign w:val="superscript"/>
                        </w:rPr>
                        <w:t>st</w:t>
                      </w:r>
                      <w:r>
                        <w:rPr>
                          <w:color w:val="000000" w:themeColor="text1"/>
                        </w:rPr>
                        <w:t xml:space="preserve"> commentary </w:t>
                      </w:r>
                    </w:p>
                  </w:txbxContent>
                </v:textbox>
              </v:shape>
            </w:pict>
          </mc:Fallback>
        </mc:AlternateContent>
      </w:r>
      <w:r w:rsidR="00397ABE" w:rsidRPr="00C63280">
        <w:rPr>
          <w:b/>
          <w:sz w:val="32"/>
          <w:szCs w:val="32"/>
        </w:rPr>
        <w:t>Recommended numbering system for evidence in the portfolio</w:t>
      </w:r>
    </w:p>
    <w:p w14:paraId="748B80EA" w14:textId="77777777" w:rsidR="00D51799" w:rsidRDefault="00D517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E0CEC" wp14:editId="62526CAF">
                <wp:simplePos x="0" y="0"/>
                <wp:positionH relativeFrom="column">
                  <wp:posOffset>1266825</wp:posOffset>
                </wp:positionH>
                <wp:positionV relativeFrom="paragraph">
                  <wp:posOffset>26035</wp:posOffset>
                </wp:positionV>
                <wp:extent cx="2647950" cy="685800"/>
                <wp:effectExtent l="0" t="0" r="19050" b="1524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85800"/>
                        </a:xfrm>
                        <a:prstGeom prst="wedgeRoundRectCallout">
                          <a:avLst>
                            <a:gd name="adj1" fmla="val -38133"/>
                            <a:gd name="adj2" fmla="val 680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E2EE5" w14:textId="77777777" w:rsidR="00D51799" w:rsidRPr="00D51799" w:rsidRDefault="00D51799" w:rsidP="00D517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Note only first part of description will be visible on the e</w:t>
                            </w:r>
                            <w:r w:rsidR="00C63280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portfolio system so </w:t>
                            </w:r>
                            <w:r w:rsidR="00C63280"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short description </w:t>
                            </w:r>
                            <w:r w:rsidR="00C63280">
                              <w:rPr>
                                <w:color w:val="000000" w:themeColor="text1"/>
                              </w:rPr>
                              <w:t xml:space="preserve">is </w:t>
                            </w:r>
                            <w:r>
                              <w:rPr>
                                <w:color w:val="000000" w:themeColor="text1"/>
                              </w:rPr>
                              <w:t>advisable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245C" id="Rounded Rectangular Callout 2" o:spid="_x0000_s1027" type="#_x0000_t62" style="position:absolute;margin-left:99.75pt;margin-top:2.05pt;width:20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wZ2AIAAM0FAAAOAAAAZHJzL2Uyb0RvYy54bWysVMlu2zAQvRfoPxC8J/IqO0bkwLHhokDQ&#10;BEmKnGmSklhwK0lbdr++Q0pe0vRUVAdqhjOc5c1ye7dXEu2488LoAvevexhxTQ0Tuirw99f11RQj&#10;H4hmRBrNC3zgHt/NP3+6beyMD0xtJOMOgRHtZ40tcB2CnWWZpzVXxF8byzUIS+MUCcC6KmOONGBd&#10;yWzQ6+VZYxyzzlDuPdyuWiGeJ/tlyWl4LEvPA5IFhthCOl06N/HM5rdkVjlia0G7MMg/RKGI0OD0&#10;ZGpFAkFbJz6YUoI6400ZrqlRmSlLQXnKAbLp9/7I5qUmlqdcABxvTzD5/2eWfts9OSRYgQcYaaKg&#10;RM9mqxln6BnAI7raSuLQkkhptgENImCN9TN492KfXMd5IGP2+9Kp+Ie80D6BfDiBzPcBUbgc5KPJ&#10;zRhqQUGWT8fTXqpCdn5tnQ9fuFEoEgVuOKt4CipG1EWSwCa7Bx8S6qyLnbAffYxKJaGIOyLR1XDa&#10;Hw67Kl8oQbJnpXzaG+cfdYaXOv08zydRB+Ls3AJ1jDTG4I0UbC2kTMzBL6VDEALELzQzDUaS+ACX&#10;BV6nrzP27pnUqIEpGkwAE0QJzEMpSQBSWaiQ1xVGRFYwaDS4hMC7195Vm5PX8f3N/WrcKtWE8TaW&#10;cQ++o+dWPaX0zk7MakV83T5JohYdJQIMqxSqwFC1syWpY848jRtUJKIUe6TtikiF/WafmqwfDcWb&#10;jWEHaDxn2on0lq4FuH0AjJ6Ig+oBALBWwiMcpTSAiukojGrjfv3tPurDZIAUowZGGhD7uSWOA/Rf&#10;NczMTX80ijsgMaPxZACMu5RsLiV6q5YGygf9BNElMuoHeSRLZ9QbbJ9F9Aoioin4bmvTMcvQrhrY&#10;X5QvFkkN5t6S8KBfLI3GI3IR8Nf9G3G2a/kAw/LNHMe/67i2+c668aU2i20wpThh3uLaFQB2Rqpu&#10;t9/iUrrkk9Z5C89/AwAA//8DAFBLAwQUAAYACAAAACEAvrbt4d4AAAAJAQAADwAAAGRycy9kb3du&#10;cmV2LnhtbEyPy07DMBBF90j8gzVIbBB1XKhLQ5wKkCoQYkNBrN148hDxOIrdNvD1DCtYHt2rO2eK&#10;9eR7ccAxdoEMqFkGAqkKrqPGwPvb5vIGREyWnO0DoYEvjLAuT08Km7twpFc8bFMjeIRibg20KQ25&#10;lLFq0ds4CwMSZ3UYvU2MYyPdaI887ns5zzItve2IL7R2wIcWq8/t3huonzE8Vk86aXWx+Ph+2Syv&#10;6vulMedn090tiIRT+ivDrz6rQ8lOu7AnF0XPvFotuGrgWoHgXCvNvONAzRXIspD/Pyh/AAAA//8D&#10;AFBLAQItABQABgAIAAAAIQC2gziS/gAAAOEBAAATAAAAAAAAAAAAAAAAAAAAAABbQ29udGVudF9U&#10;eXBlc10ueG1sUEsBAi0AFAAGAAgAAAAhADj9If/WAAAAlAEAAAsAAAAAAAAAAAAAAAAALwEAAF9y&#10;ZWxzLy5yZWxzUEsBAi0AFAAGAAgAAAAhAH0+LBnYAgAAzQUAAA4AAAAAAAAAAAAAAAAALgIAAGRy&#10;cy9lMm9Eb2MueG1sUEsBAi0AFAAGAAgAAAAhAL627eHeAAAACQEAAA8AAAAAAAAAAAAAAAAAMgUA&#10;AGRycy9kb3ducmV2LnhtbFBLBQYAAAAABAAEAPMAAAA9BgAAAAA=&#10;" adj="2563,25500" fillcolor="window" strokecolor="#41719c" strokeweight="1pt">
                <v:textbox>
                  <w:txbxContent>
                    <w:p w:rsidR="00D51799" w:rsidRPr="00D51799" w:rsidRDefault="00D51799" w:rsidP="00D517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Note only first part of description will be visible on the e</w:t>
                      </w:r>
                      <w:r w:rsidR="00C63280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portfolio system so </w:t>
                      </w:r>
                      <w:r w:rsidR="00C63280">
                        <w:rPr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color w:val="000000" w:themeColor="text1"/>
                        </w:rPr>
                        <w:t xml:space="preserve">short description </w:t>
                      </w:r>
                      <w:r w:rsidR="00C63280">
                        <w:rPr>
                          <w:color w:val="000000" w:themeColor="text1"/>
                        </w:rPr>
                        <w:t xml:space="preserve">is </w:t>
                      </w:r>
                      <w:r>
                        <w:rPr>
                          <w:color w:val="000000" w:themeColor="text1"/>
                        </w:rPr>
                        <w:t>advisable</w:t>
                      </w:r>
                    </w:p>
                  </w:txbxContent>
                </v:textbox>
              </v:shape>
            </w:pict>
          </mc:Fallback>
        </mc:AlternateContent>
      </w:r>
    </w:p>
    <w:p w14:paraId="26DD90EA" w14:textId="77777777" w:rsidR="00D51799" w:rsidRDefault="00D51799"/>
    <w:p w14:paraId="1D0D16E2" w14:textId="77777777" w:rsidR="00D51799" w:rsidRDefault="00D51799"/>
    <w:p w14:paraId="1A33A695" w14:textId="77777777" w:rsidR="00D51799" w:rsidRDefault="00D51799">
      <w:pPr>
        <w:rPr>
          <w:i/>
          <w:color w:val="2E74B5" w:themeColor="accent1" w:themeShade="BF"/>
        </w:rPr>
      </w:pPr>
      <w:r w:rsidRPr="00130626">
        <w:rPr>
          <w:color w:val="2E74B5" w:themeColor="accent1" w:themeShade="BF"/>
        </w:rPr>
        <w:t>EV 1.1</w:t>
      </w:r>
      <w:r w:rsidR="00B00495">
        <w:rPr>
          <w:color w:val="2E74B5" w:themeColor="accent1" w:themeShade="BF"/>
        </w:rPr>
        <w:t>Kn</w:t>
      </w:r>
      <w:r w:rsidRPr="00130626">
        <w:rPr>
          <w:color w:val="2E74B5" w:themeColor="accent1" w:themeShade="BF"/>
        </w:rPr>
        <w:t xml:space="preserve">  </w:t>
      </w:r>
      <w:r w:rsidRPr="00D51799">
        <w:rPr>
          <w:i/>
          <w:color w:val="2E74B5" w:themeColor="accent1" w:themeShade="BF"/>
        </w:rPr>
        <w:t xml:space="preserve">Description of evidence.  </w:t>
      </w:r>
    </w:p>
    <w:p w14:paraId="4A8A6ABC" w14:textId="77777777" w:rsidR="00B00495" w:rsidRDefault="00B00495">
      <w:pPr>
        <w:rPr>
          <w:i/>
          <w:color w:val="2E74B5" w:themeColor="accent1" w:themeShade="BF"/>
        </w:rPr>
      </w:pPr>
      <w:r>
        <w:rPr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06EB3" wp14:editId="6A438139">
                <wp:simplePos x="0" y="0"/>
                <wp:positionH relativeFrom="column">
                  <wp:posOffset>95250</wp:posOffset>
                </wp:positionH>
                <wp:positionV relativeFrom="paragraph">
                  <wp:posOffset>154940</wp:posOffset>
                </wp:positionV>
                <wp:extent cx="3333750" cy="847725"/>
                <wp:effectExtent l="0" t="304800" r="19050" b="285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47725"/>
                        </a:xfrm>
                        <a:prstGeom prst="wedgeRoundRectCallout">
                          <a:avLst>
                            <a:gd name="adj1" fmla="val -39929"/>
                            <a:gd name="adj2" fmla="val -845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D6B88" w14:textId="77777777" w:rsidR="00B00495" w:rsidRDefault="00B00495" w:rsidP="00B00495">
                            <w:pPr>
                              <w:jc w:val="center"/>
                            </w:pPr>
                            <w:r>
                              <w:t>The lettering denotes which part of the indicator it is evidencing. Kn = Knowledge and Ap=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D22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margin-left:7.5pt;margin-top:12.2pt;width:262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W5wQIAAOUFAAAOAAAAZHJzL2Uyb0RvYy54bWysVN9v2yAQfp+0/wHx3jpxfkd1qihVp0lV&#10;G7Wd+kwwxJ4wMMCxs79+ByZOtlZ7mJYHB7i7j+8+7u7mtq0EOjBjSyUzPLweYMQkVXkp9xn+9np/&#10;NcfIOiJzIpRkGT4yi29Xnz/dNHrJUlUokTODAETaZaMzXDinl0liacEqYq+VZhKMXJmKONiafZIb&#10;0gB6JZJ0MJgmjTK5Nooya+H0rjPiVcDnnFH3xLllDokMAzcXviZ8d/6brG7Icm+ILkoaaZB/YFGR&#10;UsKlPdQdcQTVpnwHVZXUKKu4u6aqShTnJWUhB8hmOPgjm5eCaBZyAXGs7mWy/w+WPh62BpV5hkcY&#10;SVLBEz2rWuYsR88gHpH7WhCDNkQIVTs08oI12i4h7kVvTdxZWPrsW24q/w95oTaIfOxFZq1DFA5H&#10;8JtN4C0o2Obj2SydeNDkHK2NdV+YqpBfZLhh+Z4FUp5RZBLEJocH64LqeeRO8u9DjHgl4BEPRKCr&#10;0WKRLuIrXzilvznNx5Pp/L0TKHJGGk6n01kkGu8FyieqwN+r0ukQVu4omKcm5DPjIDBkngbSobTZ&#10;RhgEBDNMKGXSDTtTQXLWHU8G8IvX9RFBpQDokXkpRI8dAXzbvMfu5I3+PpSFzuiDB38j1gX3EeFm&#10;JV0fXJVSmY8ABGQVb+78TyJ10niVXLtrQ/Gl3tOf7FR+hII0qutUq+l9CVXwQKzbEgOvCoUD48Y9&#10;wYcL1WRYxRVGhTI/Pzr3/tAxYMWogVbPsP1RE8MwEl8l9NJiOB772RA248kshY25tOwuLbKuNgoe&#10;DuoM2IWl93fitORGVW8wldb+VjARSeHuDFNnTpuN60YQzDXK1uvgBvNAE/cgXzT14F5nX12v7Rsx&#10;OraCgyZ6VKexQJahEDuNz74+Uqp17RQvnTeedY0bmCWhlOLc88Pqch+8ztN59QsAAP//AwBQSwME&#10;FAAGAAgAAAAhAN6w14rdAAAACQEAAA8AAABkcnMvZG93bnJldi54bWxMj8FOwzAQRO9I/IO1SFwq&#10;6lDcAiFOhZAqOCFRIri68RJHxOsodprw92xPcJx9o9mZYjv7ThxxiG0gDdfLDARSHWxLjYbqfXd1&#10;ByImQ9Z0gVDDD0bYludnhcltmOgNj/vUCA6hmBsNLqU+lzLWDr2Jy9AjMfsKgzeJ5dBIO5iJw30n&#10;V1m2kd60xB+c6fHJYf29H72Gj91zWjhz87np5mqkafHyqiql9eXF/PgAIuGc/sxwqs/VoeROhzCS&#10;jaJjveYpScNKKRDM1yrjw+EEbu9BloX8v6D8BQAA//8DAFBLAQItABQABgAIAAAAIQC2gziS/gAA&#10;AOEBAAATAAAAAAAAAAAAAAAAAAAAAABbQ29udGVudF9UeXBlc10ueG1sUEsBAi0AFAAGAAgAAAAh&#10;ADj9If/WAAAAlAEAAAsAAAAAAAAAAAAAAAAALwEAAF9yZWxzLy5yZWxzUEsBAi0AFAAGAAgAAAAh&#10;AGK4xbnBAgAA5QUAAA4AAAAAAAAAAAAAAAAALgIAAGRycy9lMm9Eb2MueG1sUEsBAi0AFAAGAAgA&#10;AAAhAN6w14rdAAAACQEAAA8AAAAAAAAAAAAAAAAAGwUAAGRycy9kb3ducmV2LnhtbFBLBQYAAAAA&#10;BAAEAPMAAAAlBgAAAAA=&#10;" adj="2175,-7467" fillcolor="#5b9bd5 [3204]" strokecolor="#1f4d78 [1604]" strokeweight="1pt">
                <v:textbox>
                  <w:txbxContent>
                    <w:p w:rsidR="00B00495" w:rsidRDefault="00B00495" w:rsidP="00B00495">
                      <w:pPr>
                        <w:jc w:val="center"/>
                      </w:pPr>
                      <w:r>
                        <w:t xml:space="preserve">The lettering denotes which part of the indicator it is evidencing. </w:t>
                      </w:r>
                      <w:proofErr w:type="spellStart"/>
                      <w:proofErr w:type="gramStart"/>
                      <w:r>
                        <w:t>Kn</w:t>
                      </w:r>
                      <w:proofErr w:type="spellEnd"/>
                      <w:proofErr w:type="gramEnd"/>
                      <w:r>
                        <w:t xml:space="preserve"> = Knowledge and </w:t>
                      </w:r>
                      <w:proofErr w:type="spellStart"/>
                      <w:r>
                        <w:t>Ap</w:t>
                      </w:r>
                      <w:proofErr w:type="spellEnd"/>
                      <w:r>
                        <w:t>=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B2D8883" w14:textId="77777777" w:rsidR="00B00495" w:rsidRDefault="00B00495"/>
    <w:p w14:paraId="5CDAD7BD" w14:textId="77777777" w:rsidR="00B00495" w:rsidRDefault="00B00495"/>
    <w:p w14:paraId="529358CF" w14:textId="77777777" w:rsidR="00B00495" w:rsidRDefault="00B00495"/>
    <w:p w14:paraId="79C2CD4B" w14:textId="77777777" w:rsidR="00D51799" w:rsidRDefault="00397ABE">
      <w:r>
        <w:t>EV 1.1</w:t>
      </w:r>
      <w:r w:rsidR="00B00495">
        <w:t>Ap</w:t>
      </w:r>
      <w:r>
        <w:t xml:space="preserve">  HNA Report.   </w:t>
      </w:r>
    </w:p>
    <w:p w14:paraId="414ABD1E" w14:textId="77777777" w:rsidR="00D51799" w:rsidRDefault="00397ABE">
      <w:r>
        <w:t>Ev 1.2</w:t>
      </w:r>
      <w:r w:rsidR="00B00495">
        <w:t>Kn</w:t>
      </w:r>
      <w:r>
        <w:t xml:space="preserve">  </w:t>
      </w:r>
      <w:r w:rsidR="00D51799">
        <w:t xml:space="preserve"> </w:t>
      </w:r>
      <w:r>
        <w:t xml:space="preserve">Module outline </w:t>
      </w:r>
      <w:r w:rsidRPr="00397ABE">
        <w:t>Research methods</w:t>
      </w:r>
      <w:r>
        <w:t>, MSc.</w:t>
      </w:r>
      <w:r w:rsidR="00D51799">
        <w:t xml:space="preserve"> </w:t>
      </w:r>
      <w:r>
        <w:t xml:space="preserve"> </w:t>
      </w:r>
    </w:p>
    <w:p w14:paraId="6B45FFF0" w14:textId="77777777" w:rsidR="00397ABE" w:rsidRDefault="00D51799">
      <w:r>
        <w:t>Ev 1.3</w:t>
      </w:r>
      <w:r w:rsidR="00B00495">
        <w:t>Kn</w:t>
      </w:r>
      <w:r>
        <w:t xml:space="preserve">  MSc certificate.</w:t>
      </w:r>
      <w:r w:rsidR="00397ABE">
        <w:t xml:space="preserve"> </w:t>
      </w:r>
    </w:p>
    <w:p w14:paraId="7778846F" w14:textId="77777777" w:rsidR="00397ABE" w:rsidRDefault="00397ABE">
      <w:r>
        <w:t>Ev 1.4</w:t>
      </w:r>
      <w:r w:rsidR="00B00495">
        <w:t>Ap</w:t>
      </w:r>
      <w:r>
        <w:t xml:space="preserve"> </w:t>
      </w:r>
      <w:r w:rsidR="00D51799">
        <w:t xml:space="preserve"> </w:t>
      </w:r>
      <w:r>
        <w:t>Email wit</w:t>
      </w:r>
      <w:r w:rsidR="00D51799">
        <w:t xml:space="preserve">h collaborative partner. </w:t>
      </w:r>
      <w:r>
        <w:t xml:space="preserve"> </w:t>
      </w:r>
    </w:p>
    <w:p w14:paraId="657D860A" w14:textId="77777777" w:rsidR="00B00495" w:rsidRDefault="00B00495">
      <w:r>
        <w:t>Ev. 1.4KU Reflective piece (evidences knowledge and understanding)</w:t>
      </w:r>
    </w:p>
    <w:p w14:paraId="1B8C273E" w14:textId="77777777" w:rsidR="00D51799" w:rsidRPr="00130626" w:rsidRDefault="00130626">
      <w:pPr>
        <w:rPr>
          <w:b/>
        </w:rPr>
      </w:pPr>
      <w:r w:rsidRPr="00130626">
        <w:rPr>
          <w:b/>
        </w:rPr>
        <w:t>Tips for numbering evidence</w:t>
      </w:r>
    </w:p>
    <w:p w14:paraId="6ACA47CB" w14:textId="77777777" w:rsidR="00130626" w:rsidRDefault="00130626" w:rsidP="00130626">
      <w:pPr>
        <w:pStyle w:val="ListParagraph"/>
        <w:numPr>
          <w:ilvl w:val="0"/>
          <w:numId w:val="1"/>
        </w:numPr>
      </w:pPr>
      <w:r>
        <w:t xml:space="preserve">Index chronologically. 1= first piece referred to in the commentary </w:t>
      </w:r>
    </w:p>
    <w:p w14:paraId="6D312184" w14:textId="77777777" w:rsidR="00130626" w:rsidRDefault="00130626" w:rsidP="00130626">
      <w:pPr>
        <w:pStyle w:val="ListParagraph"/>
        <w:numPr>
          <w:ilvl w:val="0"/>
          <w:numId w:val="1"/>
        </w:numPr>
      </w:pPr>
      <w:r>
        <w:t>It is recommended that practitioners leave the numbering of their evidence until the commentary is at the final draft stage to allow changes to be made and avoid mixing up the order</w:t>
      </w:r>
    </w:p>
    <w:p w14:paraId="10DFBF04" w14:textId="77777777" w:rsidR="00130626" w:rsidRDefault="00130626"/>
    <w:p w14:paraId="72AFABE1" w14:textId="77777777" w:rsidR="00D51799" w:rsidRPr="00C63280" w:rsidRDefault="00D51799">
      <w:pPr>
        <w:rPr>
          <w:b/>
          <w:sz w:val="28"/>
          <w:szCs w:val="28"/>
        </w:rPr>
      </w:pPr>
      <w:r w:rsidRPr="00C63280">
        <w:rPr>
          <w:b/>
          <w:sz w:val="28"/>
          <w:szCs w:val="28"/>
        </w:rPr>
        <w:t>Recommended table of evidence at the end of the commentary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50"/>
        <w:gridCol w:w="4808"/>
        <w:gridCol w:w="1820"/>
        <w:gridCol w:w="1973"/>
      </w:tblGrid>
      <w:tr w:rsidR="00C63280" w14:paraId="4B667F64" w14:textId="77777777" w:rsidTr="00B00495">
        <w:tc>
          <w:tcPr>
            <w:tcW w:w="704" w:type="dxa"/>
            <w:shd w:val="clear" w:color="auto" w:fill="D9D9D9" w:themeFill="background1" w:themeFillShade="D9"/>
          </w:tcPr>
          <w:p w14:paraId="5861D61D" w14:textId="77777777" w:rsidR="00C63280" w:rsidRPr="00130626" w:rsidRDefault="00C63280">
            <w:pPr>
              <w:rPr>
                <w:b/>
                <w:i/>
              </w:rPr>
            </w:pPr>
            <w:r w:rsidRPr="00130626">
              <w:rPr>
                <w:b/>
                <w:i/>
              </w:rPr>
              <w:t>No</w:t>
            </w:r>
          </w:p>
        </w:tc>
        <w:tc>
          <w:tcPr>
            <w:tcW w:w="4840" w:type="dxa"/>
            <w:shd w:val="clear" w:color="auto" w:fill="D9D9D9" w:themeFill="background1" w:themeFillShade="D9"/>
          </w:tcPr>
          <w:p w14:paraId="3C600EA5" w14:textId="77777777" w:rsidR="00C63280" w:rsidRPr="00130626" w:rsidRDefault="00C63280">
            <w:pPr>
              <w:rPr>
                <w:b/>
                <w:i/>
              </w:rPr>
            </w:pPr>
            <w:r w:rsidRPr="00130626">
              <w:rPr>
                <w:b/>
                <w:i/>
              </w:rPr>
              <w:t>Description of piece of evidence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4C1EB04C" w14:textId="77777777" w:rsidR="00C63280" w:rsidRPr="00130626" w:rsidRDefault="00C63280">
            <w:pPr>
              <w:rPr>
                <w:b/>
                <w:i/>
              </w:rPr>
            </w:pPr>
            <w:r w:rsidRPr="00130626">
              <w:rPr>
                <w:b/>
                <w:i/>
              </w:rPr>
              <w:t>Indicators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505E4413" w14:textId="77777777" w:rsidR="00C63280" w:rsidRPr="00130626" w:rsidRDefault="00C63280">
            <w:pPr>
              <w:rPr>
                <w:b/>
                <w:i/>
              </w:rPr>
            </w:pPr>
            <w:r w:rsidRPr="00130626">
              <w:rPr>
                <w:b/>
                <w:i/>
              </w:rPr>
              <w:t xml:space="preserve">Date </w:t>
            </w:r>
            <w:r w:rsidRPr="00130626">
              <w:rPr>
                <w:b/>
                <w:i/>
                <w:sz w:val="16"/>
                <w:szCs w:val="16"/>
              </w:rPr>
              <w:t>(highlight in green evidence that fulfils 3 year currency requirement)</w:t>
            </w:r>
          </w:p>
        </w:tc>
      </w:tr>
      <w:tr w:rsidR="00C63280" w14:paraId="7D2C971E" w14:textId="77777777" w:rsidTr="00B00495">
        <w:tc>
          <w:tcPr>
            <w:tcW w:w="704" w:type="dxa"/>
          </w:tcPr>
          <w:p w14:paraId="36320E26" w14:textId="77777777" w:rsidR="00C63280" w:rsidRDefault="00C63280">
            <w:r>
              <w:t>1.1</w:t>
            </w:r>
            <w:r w:rsidR="00B00495">
              <w:t>Ap</w:t>
            </w:r>
          </w:p>
        </w:tc>
        <w:tc>
          <w:tcPr>
            <w:tcW w:w="4840" w:type="dxa"/>
          </w:tcPr>
          <w:p w14:paraId="39559415" w14:textId="77777777" w:rsidR="00C63280" w:rsidRPr="00C63280" w:rsidRDefault="00C63280">
            <w:r w:rsidRPr="00C63280">
              <w:t xml:space="preserve">HNA Report.   </w:t>
            </w:r>
          </w:p>
        </w:tc>
        <w:tc>
          <w:tcPr>
            <w:tcW w:w="1826" w:type="dxa"/>
          </w:tcPr>
          <w:p w14:paraId="231EC006" w14:textId="2FE57762" w:rsidR="00C63280" w:rsidRDefault="004326D5">
            <w:r>
              <w:t>2.1, 3.2, 8.1</w:t>
            </w:r>
          </w:p>
        </w:tc>
        <w:tc>
          <w:tcPr>
            <w:tcW w:w="1981" w:type="dxa"/>
          </w:tcPr>
          <w:p w14:paraId="6DB96A36" w14:textId="77777777" w:rsidR="00C63280" w:rsidRPr="00C63280" w:rsidRDefault="00C63280" w:rsidP="00C63280">
            <w:r w:rsidRPr="00C63280">
              <w:t>June 2013</w:t>
            </w:r>
          </w:p>
        </w:tc>
      </w:tr>
      <w:tr w:rsidR="00C63280" w14:paraId="3AE4535C" w14:textId="77777777" w:rsidTr="00B00495">
        <w:tc>
          <w:tcPr>
            <w:tcW w:w="704" w:type="dxa"/>
          </w:tcPr>
          <w:p w14:paraId="32AE63B1" w14:textId="77777777" w:rsidR="00C63280" w:rsidRDefault="00C63280" w:rsidP="00C63280">
            <w:r>
              <w:t>1.2</w:t>
            </w:r>
            <w:r w:rsidR="00B00495">
              <w:t>Kn</w:t>
            </w:r>
          </w:p>
        </w:tc>
        <w:tc>
          <w:tcPr>
            <w:tcW w:w="4840" w:type="dxa"/>
          </w:tcPr>
          <w:p w14:paraId="673358A3" w14:textId="77777777" w:rsidR="00C63280" w:rsidRPr="00C63280" w:rsidRDefault="00C63280" w:rsidP="00C63280">
            <w:r w:rsidRPr="00C63280">
              <w:t xml:space="preserve">Module outline Research methods, MSc.  </w:t>
            </w:r>
          </w:p>
        </w:tc>
        <w:tc>
          <w:tcPr>
            <w:tcW w:w="1826" w:type="dxa"/>
          </w:tcPr>
          <w:p w14:paraId="37DC4F2A" w14:textId="383F604B" w:rsidR="00C63280" w:rsidRDefault="004326D5" w:rsidP="00C63280">
            <w:r>
              <w:t>1.1, 1.2, 1.3</w:t>
            </w:r>
          </w:p>
        </w:tc>
        <w:tc>
          <w:tcPr>
            <w:tcW w:w="1981" w:type="dxa"/>
          </w:tcPr>
          <w:p w14:paraId="19D5D1F5" w14:textId="77777777" w:rsidR="00C63280" w:rsidRPr="00C63280" w:rsidRDefault="00C63280" w:rsidP="00C63280">
            <w:pPr>
              <w:rPr>
                <w:color w:val="538135" w:themeColor="accent6" w:themeShade="BF"/>
              </w:rPr>
            </w:pPr>
            <w:r w:rsidRPr="00C63280">
              <w:rPr>
                <w:color w:val="538135" w:themeColor="accent6" w:themeShade="BF"/>
              </w:rPr>
              <w:t>January 2014</w:t>
            </w:r>
          </w:p>
        </w:tc>
      </w:tr>
      <w:tr w:rsidR="00C63280" w14:paraId="35A0E606" w14:textId="77777777" w:rsidTr="00B00495">
        <w:tc>
          <w:tcPr>
            <w:tcW w:w="704" w:type="dxa"/>
          </w:tcPr>
          <w:p w14:paraId="645EC277" w14:textId="77777777" w:rsidR="00C63280" w:rsidRDefault="00C63280" w:rsidP="00C63280">
            <w:r>
              <w:t>1.3</w:t>
            </w:r>
            <w:r w:rsidR="00B00495">
              <w:t>Kn</w:t>
            </w:r>
          </w:p>
        </w:tc>
        <w:tc>
          <w:tcPr>
            <w:tcW w:w="4840" w:type="dxa"/>
          </w:tcPr>
          <w:p w14:paraId="22574B77" w14:textId="77777777" w:rsidR="00C63280" w:rsidRPr="00C63280" w:rsidRDefault="00C63280" w:rsidP="00C63280">
            <w:r w:rsidRPr="00C63280">
              <w:t>MSc certificate.</w:t>
            </w:r>
          </w:p>
        </w:tc>
        <w:tc>
          <w:tcPr>
            <w:tcW w:w="1826" w:type="dxa"/>
          </w:tcPr>
          <w:p w14:paraId="09F6CDDB" w14:textId="0C128DA7" w:rsidR="00C63280" w:rsidRDefault="00C63280" w:rsidP="00C63280"/>
        </w:tc>
        <w:tc>
          <w:tcPr>
            <w:tcW w:w="1981" w:type="dxa"/>
          </w:tcPr>
          <w:p w14:paraId="5C43F1D2" w14:textId="77777777" w:rsidR="00C63280" w:rsidRPr="00C63280" w:rsidRDefault="00C63280" w:rsidP="00C63280">
            <w:pPr>
              <w:rPr>
                <w:color w:val="538135" w:themeColor="accent6" w:themeShade="BF"/>
              </w:rPr>
            </w:pPr>
            <w:r w:rsidRPr="00C63280">
              <w:rPr>
                <w:color w:val="538135" w:themeColor="accent6" w:themeShade="BF"/>
              </w:rPr>
              <w:t>January 2014</w:t>
            </w:r>
          </w:p>
        </w:tc>
      </w:tr>
      <w:tr w:rsidR="00C63280" w14:paraId="239E17B6" w14:textId="77777777" w:rsidTr="00B00495">
        <w:tc>
          <w:tcPr>
            <w:tcW w:w="704" w:type="dxa"/>
          </w:tcPr>
          <w:p w14:paraId="78A53AC2" w14:textId="77777777" w:rsidR="00C63280" w:rsidRDefault="00C63280">
            <w:r>
              <w:t>1.4</w:t>
            </w:r>
            <w:r w:rsidR="00B00495">
              <w:t>Ap</w:t>
            </w:r>
          </w:p>
        </w:tc>
        <w:tc>
          <w:tcPr>
            <w:tcW w:w="4840" w:type="dxa"/>
          </w:tcPr>
          <w:p w14:paraId="75CC28B9" w14:textId="77777777" w:rsidR="00C63280" w:rsidRPr="00C63280" w:rsidRDefault="00C63280">
            <w:r w:rsidRPr="00C63280">
              <w:t xml:space="preserve">Email with collaborative partner.  </w:t>
            </w:r>
          </w:p>
        </w:tc>
        <w:tc>
          <w:tcPr>
            <w:tcW w:w="1826" w:type="dxa"/>
          </w:tcPr>
          <w:p w14:paraId="344331FA" w14:textId="3ED10427" w:rsidR="00C63280" w:rsidRDefault="00C63280"/>
        </w:tc>
        <w:tc>
          <w:tcPr>
            <w:tcW w:w="1981" w:type="dxa"/>
          </w:tcPr>
          <w:p w14:paraId="10E10589" w14:textId="77777777" w:rsidR="00C63280" w:rsidRPr="00C63280" w:rsidRDefault="00C63280">
            <w:pPr>
              <w:rPr>
                <w:color w:val="538135" w:themeColor="accent6" w:themeShade="BF"/>
              </w:rPr>
            </w:pPr>
            <w:r w:rsidRPr="00C63280">
              <w:rPr>
                <w:color w:val="538135" w:themeColor="accent6" w:themeShade="BF"/>
              </w:rPr>
              <w:t>May 2015</w:t>
            </w:r>
          </w:p>
        </w:tc>
      </w:tr>
      <w:tr w:rsidR="00C63280" w14:paraId="020E0451" w14:textId="77777777" w:rsidTr="00B00495">
        <w:tc>
          <w:tcPr>
            <w:tcW w:w="704" w:type="dxa"/>
          </w:tcPr>
          <w:p w14:paraId="03006AC7" w14:textId="77777777" w:rsidR="00C63280" w:rsidRDefault="00C63280">
            <w:r>
              <w:t>1.5</w:t>
            </w:r>
            <w:r w:rsidR="00B00495">
              <w:t>KU</w:t>
            </w:r>
          </w:p>
        </w:tc>
        <w:tc>
          <w:tcPr>
            <w:tcW w:w="4840" w:type="dxa"/>
          </w:tcPr>
          <w:p w14:paraId="420CF69C" w14:textId="77777777" w:rsidR="00C63280" w:rsidRPr="00C63280" w:rsidRDefault="00C63280" w:rsidP="00C63280">
            <w:r>
              <w:t>Self-reflection to illustrate knowledge acquisition</w:t>
            </w:r>
          </w:p>
        </w:tc>
        <w:tc>
          <w:tcPr>
            <w:tcW w:w="1826" w:type="dxa"/>
          </w:tcPr>
          <w:p w14:paraId="065D9FDC" w14:textId="739926C1" w:rsidR="00C63280" w:rsidRDefault="00C63280"/>
        </w:tc>
        <w:tc>
          <w:tcPr>
            <w:tcW w:w="1981" w:type="dxa"/>
          </w:tcPr>
          <w:p w14:paraId="50CA7597" w14:textId="77777777" w:rsidR="00C63280" w:rsidRPr="00C63280" w:rsidRDefault="00C63280">
            <w:pPr>
              <w:rPr>
                <w:color w:val="538135" w:themeColor="accent6" w:themeShade="BF"/>
              </w:rPr>
            </w:pPr>
            <w:r w:rsidRPr="00C63280">
              <w:rPr>
                <w:color w:val="538135" w:themeColor="accent6" w:themeShade="BF"/>
              </w:rPr>
              <w:t>May 2016</w:t>
            </w:r>
          </w:p>
        </w:tc>
      </w:tr>
    </w:tbl>
    <w:p w14:paraId="6EC83E76" w14:textId="77777777" w:rsidR="00C63280" w:rsidRDefault="00C63280"/>
    <w:p w14:paraId="13112710" w14:textId="77777777" w:rsidR="00D51799" w:rsidRDefault="00D51799"/>
    <w:p w14:paraId="1414547A" w14:textId="77777777" w:rsidR="00397ABE" w:rsidRDefault="00397ABE"/>
    <w:sectPr w:rsidR="00397ABE" w:rsidSect="00C63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36B0"/>
    <w:multiLevelType w:val="hybridMultilevel"/>
    <w:tmpl w:val="9BB8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BE"/>
    <w:rsid w:val="00033DFB"/>
    <w:rsid w:val="00130626"/>
    <w:rsid w:val="00397ABE"/>
    <w:rsid w:val="004326D5"/>
    <w:rsid w:val="005D309D"/>
    <w:rsid w:val="00B00495"/>
    <w:rsid w:val="00C63280"/>
    <w:rsid w:val="00D51799"/>
    <w:rsid w:val="00E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099D"/>
  <w15:chartTrackingRefBased/>
  <w15:docId w15:val="{BD0E1C84-22C8-46D0-9768-8E4E4BF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8DF9256FCBE4483A731EC84A25BD6" ma:contentTypeVersion="12" ma:contentTypeDescription="Create a new document." ma:contentTypeScope="" ma:versionID="bad09493400419fd92ad2c60389ab7f2">
  <xsd:schema xmlns:xsd="http://www.w3.org/2001/XMLSchema" xmlns:xs="http://www.w3.org/2001/XMLSchema" xmlns:p="http://schemas.microsoft.com/office/2006/metadata/properties" xmlns:ns3="acb3a5be-fd16-464e-b688-79b4653f701d" xmlns:ns4="64a704dc-272a-4169-92e9-d925269b6abf" targetNamespace="http://schemas.microsoft.com/office/2006/metadata/properties" ma:root="true" ma:fieldsID="a0e3d831d6edf7f2d1b9053f22345e84" ns3:_="" ns4:_="">
    <xsd:import namespace="acb3a5be-fd16-464e-b688-79b4653f701d"/>
    <xsd:import namespace="64a704dc-272a-4169-92e9-d925269b6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3a5be-fd16-464e-b688-79b4653f7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704dc-272a-4169-92e9-d925269b6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52A53-5C7C-4280-96E8-5FB9EFDD4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3a5be-fd16-464e-b688-79b4653f701d"/>
    <ds:schemaRef ds:uri="64a704dc-272a-4169-92e9-d925269b6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87D42-A977-415E-8F5E-22B34017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F277C-9261-468A-9003-8A26C5AEB5B0}">
  <ds:schemaRefs>
    <ds:schemaRef ds:uri="http://schemas.microsoft.com/office/2006/metadata/properties"/>
    <ds:schemaRef ds:uri="http://schemas.openxmlformats.org/package/2006/metadata/core-properties"/>
    <ds:schemaRef ds:uri="64a704dc-272a-4169-92e9-d925269b6abf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cb3a5be-fd16-464e-b688-79b4653f701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Joanne Deighton</cp:lastModifiedBy>
  <cp:revision>2</cp:revision>
  <dcterms:created xsi:type="dcterms:W3CDTF">2020-05-11T16:37:00Z</dcterms:created>
  <dcterms:modified xsi:type="dcterms:W3CDTF">2020-05-11T16:37:00Z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0x0101008728DF9256FCBE4483A731EC84A25BD6</vt:lpwstr>
  </property>
</Properties>
</file>