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AB3420" w:rsidRPr="0049408A" w14:paraId="36B00FC8" w14:textId="77777777" w:rsidTr="009A134E">
        <w:tc>
          <w:tcPr>
            <w:tcW w:w="13948" w:type="dxa"/>
            <w:gridSpan w:val="5"/>
            <w:shd w:val="clear" w:color="auto" w:fill="808080" w:themeFill="background1" w:themeFillShade="80"/>
          </w:tcPr>
          <w:p w14:paraId="5ABA432E" w14:textId="77777777" w:rsidR="00AB3420" w:rsidRPr="0049408A" w:rsidRDefault="00AB3420" w:rsidP="009A134E">
            <w:pPr>
              <w:jc w:val="center"/>
              <w:rPr>
                <w:rFonts w:ascii="Arial" w:hAnsi="Arial" w:cs="Arial"/>
              </w:rPr>
            </w:pPr>
            <w:r w:rsidRPr="0049408A">
              <w:rPr>
                <w:rFonts w:ascii="Arial" w:hAnsi="Arial" w:cs="Arial"/>
                <w:color w:val="FFFFFF" w:themeColor="background1"/>
              </w:rPr>
              <w:t xml:space="preserve">Dr </w:t>
            </w:r>
            <w:bookmarkStart w:id="0" w:name="_Hlk62465878"/>
            <w:r w:rsidRPr="0049408A">
              <w:rPr>
                <w:rFonts w:ascii="Arial" w:hAnsi="Arial" w:cs="Arial"/>
                <w:color w:val="FFFFFF" w:themeColor="background1"/>
              </w:rPr>
              <w:t xml:space="preserve">Gayatri Amirthalingam </w:t>
            </w:r>
            <w:bookmarkEnd w:id="0"/>
            <w:r w:rsidRPr="0049408A">
              <w:rPr>
                <w:rFonts w:ascii="Arial" w:hAnsi="Arial" w:cs="Arial"/>
                <w:color w:val="FFFFFF" w:themeColor="background1"/>
              </w:rPr>
              <w:t>-</w:t>
            </w:r>
          </w:p>
        </w:tc>
      </w:tr>
      <w:tr w:rsidR="00AB3420" w:rsidRPr="00BD2941" w14:paraId="4F209E0C" w14:textId="77777777" w:rsidTr="009A134E">
        <w:tc>
          <w:tcPr>
            <w:tcW w:w="1122" w:type="dxa"/>
            <w:shd w:val="clear" w:color="auto" w:fill="BFBFBF" w:themeFill="background1" w:themeFillShade="BF"/>
          </w:tcPr>
          <w:p w14:paraId="1B5A3DDB" w14:textId="77777777" w:rsidR="00AB3420" w:rsidRDefault="00AB3420" w:rsidP="009A134E">
            <w:pPr>
              <w:rPr>
                <w:rFonts w:ascii="Arial" w:hAnsi="Arial" w:cs="Arial"/>
              </w:rPr>
            </w:pPr>
          </w:p>
          <w:p w14:paraId="7003B7FF" w14:textId="77777777" w:rsidR="00AB3420" w:rsidRDefault="00AB3420" w:rsidP="009A134E">
            <w:pPr>
              <w:rPr>
                <w:rFonts w:ascii="Arial" w:hAnsi="Arial" w:cs="Arial"/>
              </w:rPr>
            </w:pPr>
            <w:r>
              <w:rPr>
                <w:rFonts w:ascii="Arial" w:hAnsi="Arial" w:cs="Arial"/>
              </w:rPr>
              <w:t>No 1</w:t>
            </w:r>
          </w:p>
          <w:p w14:paraId="59B6AFBD" w14:textId="77777777" w:rsidR="00AB3420" w:rsidRDefault="00AB3420" w:rsidP="009A134E">
            <w:pPr>
              <w:rPr>
                <w:rFonts w:ascii="Arial" w:hAnsi="Arial" w:cs="Arial"/>
              </w:rPr>
            </w:pPr>
          </w:p>
        </w:tc>
        <w:tc>
          <w:tcPr>
            <w:tcW w:w="2275" w:type="dxa"/>
            <w:shd w:val="clear" w:color="auto" w:fill="BFBFBF" w:themeFill="background1" w:themeFillShade="BF"/>
          </w:tcPr>
          <w:p w14:paraId="5080DA79" w14:textId="77777777" w:rsidR="00AB3420" w:rsidRDefault="00AB3420" w:rsidP="009A134E">
            <w:pPr>
              <w:rPr>
                <w:rFonts w:ascii="Arial" w:hAnsi="Arial" w:cs="Arial"/>
              </w:rPr>
            </w:pPr>
          </w:p>
          <w:p w14:paraId="7A4A349C" w14:textId="77777777" w:rsidR="00AB3420" w:rsidRPr="00BD2941" w:rsidRDefault="00AB3420" w:rsidP="009A134E">
            <w:pPr>
              <w:rPr>
                <w:rFonts w:ascii="Arial" w:hAnsi="Arial" w:cs="Arial"/>
              </w:rPr>
            </w:pPr>
            <w:r>
              <w:rPr>
                <w:rFonts w:ascii="Arial" w:hAnsi="Arial" w:cs="Arial"/>
              </w:rPr>
              <w:t>Title</w:t>
            </w:r>
          </w:p>
        </w:tc>
        <w:tc>
          <w:tcPr>
            <w:tcW w:w="5534" w:type="dxa"/>
            <w:shd w:val="clear" w:color="auto" w:fill="BFBFBF" w:themeFill="background1" w:themeFillShade="BF"/>
          </w:tcPr>
          <w:p w14:paraId="0BD15104" w14:textId="77777777" w:rsidR="00AB3420" w:rsidRDefault="00AB3420" w:rsidP="009A134E">
            <w:pPr>
              <w:rPr>
                <w:rFonts w:ascii="Arial" w:hAnsi="Arial" w:cs="Arial"/>
                <w:sz w:val="23"/>
                <w:szCs w:val="23"/>
                <w:shd w:val="clear" w:color="auto" w:fill="FFFFFF"/>
              </w:rPr>
            </w:pPr>
          </w:p>
          <w:p w14:paraId="781DC22B" w14:textId="77777777" w:rsidR="00AB3420" w:rsidRDefault="00AB3420" w:rsidP="009A134E">
            <w:pPr>
              <w:rPr>
                <w:rFonts w:ascii="Arial" w:hAnsi="Arial" w:cs="Arial"/>
                <w:sz w:val="24"/>
                <w:szCs w:val="24"/>
              </w:rPr>
            </w:pPr>
            <w:r w:rsidRPr="009E1707">
              <w:rPr>
                <w:rFonts w:ascii="Arial" w:hAnsi="Arial" w:cs="Arial"/>
                <w:sz w:val="24"/>
                <w:szCs w:val="24"/>
              </w:rPr>
              <w:t>Dr Gayatri Ami</w:t>
            </w:r>
            <w:r>
              <w:rPr>
                <w:rFonts w:ascii="Arial" w:hAnsi="Arial" w:cs="Arial"/>
                <w:sz w:val="24"/>
                <w:szCs w:val="24"/>
              </w:rPr>
              <w:t>r</w:t>
            </w:r>
            <w:r w:rsidRPr="009E1707">
              <w:rPr>
                <w:rFonts w:ascii="Arial" w:hAnsi="Arial" w:cs="Arial"/>
                <w:sz w:val="24"/>
                <w:szCs w:val="24"/>
              </w:rPr>
              <w:t xml:space="preserve">thalingam </w:t>
            </w:r>
            <w:r>
              <w:rPr>
                <w:rFonts w:ascii="Arial" w:hAnsi="Arial" w:cs="Arial"/>
                <w:sz w:val="24"/>
                <w:szCs w:val="24"/>
              </w:rPr>
              <w:t>is</w:t>
            </w:r>
            <w:r w:rsidRPr="009E1707">
              <w:rPr>
                <w:rFonts w:ascii="Arial" w:hAnsi="Arial" w:cs="Arial"/>
                <w:sz w:val="24"/>
                <w:szCs w:val="24"/>
              </w:rPr>
              <w:t xml:space="preserve"> a consultant in the national immunisation team in Public Health England</w:t>
            </w:r>
            <w:r>
              <w:rPr>
                <w:rFonts w:ascii="Arial" w:hAnsi="Arial" w:cs="Arial"/>
                <w:sz w:val="24"/>
                <w:szCs w:val="24"/>
              </w:rPr>
              <w:t>.</w:t>
            </w:r>
          </w:p>
          <w:p w14:paraId="28AEE2E9" w14:textId="77777777" w:rsidR="00AB3420" w:rsidRDefault="00AB3420" w:rsidP="009A134E">
            <w:pPr>
              <w:rPr>
                <w:rFonts w:ascii="Arial" w:hAnsi="Arial" w:cs="Arial"/>
                <w:sz w:val="23"/>
                <w:szCs w:val="23"/>
                <w:shd w:val="clear" w:color="auto" w:fill="FFFFFF"/>
              </w:rPr>
            </w:pPr>
          </w:p>
        </w:tc>
        <w:tc>
          <w:tcPr>
            <w:tcW w:w="3444" w:type="dxa"/>
            <w:shd w:val="clear" w:color="auto" w:fill="BFBFBF" w:themeFill="background1" w:themeFillShade="BF"/>
          </w:tcPr>
          <w:p w14:paraId="5843BEB6" w14:textId="77777777" w:rsidR="00AB3420" w:rsidRDefault="00AB3420" w:rsidP="009A134E">
            <w:pPr>
              <w:rPr>
                <w:rFonts w:ascii="Arial" w:hAnsi="Arial" w:cs="Arial"/>
              </w:rPr>
            </w:pPr>
            <w:r>
              <w:rPr>
                <w:rFonts w:ascii="Arial" w:hAnsi="Arial" w:cs="Arial"/>
              </w:rPr>
              <w:t xml:space="preserve">Now out of date – NEED new version that includes OAZ </w:t>
            </w:r>
            <w:proofErr w:type="gramStart"/>
            <w:r>
              <w:rPr>
                <w:rFonts w:ascii="Arial" w:hAnsi="Arial" w:cs="Arial"/>
              </w:rPr>
              <w:t>vaccine</w:t>
            </w:r>
            <w:proofErr w:type="gramEnd"/>
          </w:p>
          <w:p w14:paraId="39F8438E" w14:textId="77777777" w:rsidR="00AB3420" w:rsidRPr="00BD2941" w:rsidRDefault="00AB3420" w:rsidP="009A134E">
            <w:pPr>
              <w:rPr>
                <w:rFonts w:ascii="Arial" w:hAnsi="Arial" w:cs="Arial"/>
              </w:rPr>
            </w:pPr>
            <w:r>
              <w:rPr>
                <w:rFonts w:ascii="Arial" w:hAnsi="Arial" w:cs="Arial"/>
              </w:rPr>
              <w:t xml:space="preserve">Not published </w:t>
            </w:r>
          </w:p>
        </w:tc>
        <w:tc>
          <w:tcPr>
            <w:tcW w:w="1573" w:type="dxa"/>
            <w:shd w:val="clear" w:color="auto" w:fill="BFBFBF" w:themeFill="background1" w:themeFillShade="BF"/>
          </w:tcPr>
          <w:p w14:paraId="04446699" w14:textId="77777777" w:rsidR="00AB3420" w:rsidRPr="00BD2941" w:rsidRDefault="00AB3420" w:rsidP="009A134E">
            <w:pPr>
              <w:rPr>
                <w:rFonts w:ascii="Arial" w:hAnsi="Arial" w:cs="Arial"/>
              </w:rPr>
            </w:pPr>
          </w:p>
        </w:tc>
      </w:tr>
      <w:tr w:rsidR="00AB3420" w:rsidRPr="00BD2941" w14:paraId="20BF3AE1" w14:textId="77777777" w:rsidTr="009A134E">
        <w:tc>
          <w:tcPr>
            <w:tcW w:w="1122" w:type="dxa"/>
            <w:shd w:val="clear" w:color="auto" w:fill="BFBFBF" w:themeFill="background1" w:themeFillShade="BF"/>
          </w:tcPr>
          <w:p w14:paraId="315C217B" w14:textId="77777777" w:rsidR="00AB3420" w:rsidRDefault="00AB3420" w:rsidP="009A134E">
            <w:pPr>
              <w:rPr>
                <w:rFonts w:ascii="Arial" w:hAnsi="Arial" w:cs="Arial"/>
              </w:rPr>
            </w:pPr>
          </w:p>
          <w:p w14:paraId="367D2D79" w14:textId="77777777" w:rsidR="00AB3420" w:rsidRDefault="00AB3420" w:rsidP="009A134E">
            <w:pPr>
              <w:rPr>
                <w:rFonts w:ascii="Arial" w:hAnsi="Arial" w:cs="Arial"/>
              </w:rPr>
            </w:pPr>
            <w:r>
              <w:rPr>
                <w:rFonts w:ascii="Arial" w:hAnsi="Arial" w:cs="Arial"/>
              </w:rPr>
              <w:t>No 2</w:t>
            </w:r>
          </w:p>
          <w:p w14:paraId="7B4640DD" w14:textId="77777777" w:rsidR="00AB3420" w:rsidRDefault="00AB3420" w:rsidP="009A134E">
            <w:pPr>
              <w:rPr>
                <w:rFonts w:ascii="Arial" w:hAnsi="Arial" w:cs="Arial"/>
              </w:rPr>
            </w:pPr>
          </w:p>
        </w:tc>
        <w:tc>
          <w:tcPr>
            <w:tcW w:w="2275" w:type="dxa"/>
            <w:shd w:val="clear" w:color="auto" w:fill="BFBFBF" w:themeFill="background1" w:themeFillShade="BF"/>
          </w:tcPr>
          <w:p w14:paraId="51334A2E" w14:textId="77777777" w:rsidR="00AB3420" w:rsidRDefault="00AB3420" w:rsidP="009A134E">
            <w:pPr>
              <w:rPr>
                <w:rFonts w:ascii="Arial" w:hAnsi="Arial" w:cs="Arial"/>
              </w:rPr>
            </w:pPr>
          </w:p>
          <w:p w14:paraId="37B1B621"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COVID-19 vaccine guidance for women of childbearing age, pregnant or breastfeeding</w:t>
            </w:r>
          </w:p>
          <w:p w14:paraId="37A4EDA6" w14:textId="77777777" w:rsidR="00AB3420" w:rsidRPr="00BD2941" w:rsidRDefault="00AB3420" w:rsidP="009A134E">
            <w:pPr>
              <w:rPr>
                <w:rFonts w:ascii="Arial" w:hAnsi="Arial" w:cs="Arial"/>
              </w:rPr>
            </w:pPr>
          </w:p>
        </w:tc>
        <w:tc>
          <w:tcPr>
            <w:tcW w:w="5534" w:type="dxa"/>
            <w:shd w:val="clear" w:color="auto" w:fill="BFBFBF" w:themeFill="background1" w:themeFillShade="BF"/>
          </w:tcPr>
          <w:p w14:paraId="4D3DD517" w14:textId="77777777" w:rsidR="00AB3420" w:rsidRDefault="00AB3420" w:rsidP="009A134E">
            <w:pPr>
              <w:rPr>
                <w:rFonts w:ascii="Arial" w:hAnsi="Arial" w:cs="Arial"/>
                <w:sz w:val="23"/>
                <w:szCs w:val="23"/>
                <w:shd w:val="clear" w:color="auto" w:fill="FFFFFF"/>
              </w:rPr>
            </w:pPr>
          </w:p>
          <w:p w14:paraId="5824C0C0"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Dr Gayatri Amirthalingam is a consultant in the national immunisation team in Public Health England. In this video she advises women about the COVID-19 vaccination and gives important reassurance about when to have the vaccinations.</w:t>
            </w:r>
          </w:p>
        </w:tc>
        <w:tc>
          <w:tcPr>
            <w:tcW w:w="3444" w:type="dxa"/>
            <w:shd w:val="clear" w:color="auto" w:fill="BFBFBF" w:themeFill="background1" w:themeFillShade="BF"/>
          </w:tcPr>
          <w:p w14:paraId="15036716" w14:textId="77777777" w:rsidR="00AB3420" w:rsidRDefault="00AB3420" w:rsidP="009A134E">
            <w:pPr>
              <w:rPr>
                <w:rFonts w:ascii="Arial" w:hAnsi="Arial" w:cs="Arial"/>
              </w:rPr>
            </w:pPr>
          </w:p>
          <w:p w14:paraId="3E966898" w14:textId="77777777" w:rsidR="00AB3420" w:rsidRDefault="00AB3420" w:rsidP="009A134E">
            <w:pPr>
              <w:rPr>
                <w:rFonts w:ascii="Arial" w:hAnsi="Arial" w:cs="Arial"/>
              </w:rPr>
            </w:pPr>
            <w:r>
              <w:rPr>
                <w:rFonts w:ascii="Arial" w:hAnsi="Arial" w:cs="Arial"/>
              </w:rPr>
              <w:t xml:space="preserve">Now out of date – NEED new version that includes OAZ </w:t>
            </w:r>
            <w:proofErr w:type="gramStart"/>
            <w:r>
              <w:rPr>
                <w:rFonts w:ascii="Arial" w:hAnsi="Arial" w:cs="Arial"/>
              </w:rPr>
              <w:t>vaccine</w:t>
            </w:r>
            <w:proofErr w:type="gramEnd"/>
          </w:p>
          <w:p w14:paraId="2B377280" w14:textId="77777777" w:rsidR="00AB3420" w:rsidRPr="00BD2941" w:rsidRDefault="00AB3420" w:rsidP="009A134E">
            <w:pPr>
              <w:rPr>
                <w:rFonts w:ascii="Arial" w:hAnsi="Arial" w:cs="Arial"/>
              </w:rPr>
            </w:pPr>
            <w:r>
              <w:rPr>
                <w:rFonts w:ascii="Arial" w:hAnsi="Arial" w:cs="Arial"/>
              </w:rPr>
              <w:t>Not published</w:t>
            </w:r>
          </w:p>
        </w:tc>
        <w:tc>
          <w:tcPr>
            <w:tcW w:w="1573" w:type="dxa"/>
            <w:shd w:val="clear" w:color="auto" w:fill="BFBFBF" w:themeFill="background1" w:themeFillShade="BF"/>
          </w:tcPr>
          <w:p w14:paraId="093065D4" w14:textId="77777777" w:rsidR="00AB3420" w:rsidRPr="00BD2941" w:rsidRDefault="00AB3420" w:rsidP="009A134E">
            <w:pPr>
              <w:rPr>
                <w:rFonts w:ascii="Arial" w:hAnsi="Arial" w:cs="Arial"/>
              </w:rPr>
            </w:pPr>
          </w:p>
        </w:tc>
      </w:tr>
      <w:tr w:rsidR="00AB3420" w:rsidRPr="00BD2941" w14:paraId="70A470EF" w14:textId="77777777" w:rsidTr="009A134E">
        <w:tc>
          <w:tcPr>
            <w:tcW w:w="1122" w:type="dxa"/>
          </w:tcPr>
          <w:p w14:paraId="63427A71" w14:textId="77777777" w:rsidR="00AB3420" w:rsidRDefault="00AB3420" w:rsidP="009A134E">
            <w:pPr>
              <w:rPr>
                <w:rFonts w:ascii="Arial" w:hAnsi="Arial" w:cs="Arial"/>
              </w:rPr>
            </w:pPr>
          </w:p>
          <w:p w14:paraId="08601D71" w14:textId="77777777" w:rsidR="00AB3420" w:rsidRDefault="00AB3420" w:rsidP="009A134E">
            <w:pPr>
              <w:rPr>
                <w:rFonts w:ascii="Arial" w:hAnsi="Arial" w:cs="Arial"/>
              </w:rPr>
            </w:pPr>
            <w:r>
              <w:rPr>
                <w:rFonts w:ascii="Arial" w:hAnsi="Arial" w:cs="Arial"/>
              </w:rPr>
              <w:t>No 3</w:t>
            </w:r>
          </w:p>
          <w:p w14:paraId="6A562A1A" w14:textId="77777777" w:rsidR="00AB3420" w:rsidRDefault="00AB3420" w:rsidP="009A134E">
            <w:pPr>
              <w:rPr>
                <w:rFonts w:ascii="Arial" w:hAnsi="Arial" w:cs="Arial"/>
              </w:rPr>
            </w:pPr>
          </w:p>
        </w:tc>
        <w:tc>
          <w:tcPr>
            <w:tcW w:w="2275" w:type="dxa"/>
          </w:tcPr>
          <w:p w14:paraId="069A0E2D" w14:textId="77777777" w:rsidR="00AB3420" w:rsidRDefault="00AB3420" w:rsidP="009A134E">
            <w:pPr>
              <w:rPr>
                <w:rFonts w:ascii="Arial" w:hAnsi="Arial" w:cs="Arial"/>
              </w:rPr>
            </w:pPr>
          </w:p>
          <w:p w14:paraId="5F1E88F2"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COVID-19 vaccines: can they affect my fertility?</w:t>
            </w:r>
          </w:p>
          <w:p w14:paraId="31789963" w14:textId="77777777" w:rsidR="00AB3420" w:rsidRPr="00BD2941" w:rsidRDefault="00AB3420" w:rsidP="009A134E">
            <w:pPr>
              <w:rPr>
                <w:rFonts w:ascii="Arial" w:hAnsi="Arial" w:cs="Arial"/>
              </w:rPr>
            </w:pPr>
          </w:p>
        </w:tc>
        <w:tc>
          <w:tcPr>
            <w:tcW w:w="5534" w:type="dxa"/>
          </w:tcPr>
          <w:p w14:paraId="7AA12CE6" w14:textId="77777777" w:rsidR="00AB3420" w:rsidRDefault="00AB3420" w:rsidP="009A134E">
            <w:pPr>
              <w:rPr>
                <w:rFonts w:ascii="Arial" w:hAnsi="Arial" w:cs="Arial"/>
                <w:sz w:val="23"/>
                <w:szCs w:val="23"/>
                <w:shd w:val="clear" w:color="auto" w:fill="FFFFFF"/>
              </w:rPr>
            </w:pPr>
          </w:p>
          <w:p w14:paraId="14446DC4" w14:textId="77777777" w:rsidR="00AB3420" w:rsidRDefault="00AB342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Gayatri Amirthalingam is a consultant in the National Immunisation team at Public Health England. </w:t>
            </w:r>
          </w:p>
          <w:p w14:paraId="2033B592" w14:textId="77777777" w:rsidR="00AB3420" w:rsidRDefault="00AB3420" w:rsidP="009A134E">
            <w:pPr>
              <w:rPr>
                <w:rFonts w:ascii="Arial" w:hAnsi="Arial" w:cs="Arial"/>
                <w:sz w:val="23"/>
                <w:szCs w:val="23"/>
                <w:shd w:val="clear" w:color="auto" w:fill="FFFFFF"/>
              </w:rPr>
            </w:pPr>
          </w:p>
          <w:p w14:paraId="7AC972CF"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In this video she explains that there are no concerns about the COVID-19 vaccines affecting present or future fertility providing important reassurance.</w:t>
            </w:r>
          </w:p>
          <w:p w14:paraId="1D466810" w14:textId="77777777" w:rsidR="00AB3420" w:rsidRDefault="00AB3420" w:rsidP="009A134E">
            <w:pPr>
              <w:rPr>
                <w:rFonts w:ascii="Arial" w:hAnsi="Arial" w:cs="Arial"/>
                <w:sz w:val="23"/>
                <w:szCs w:val="23"/>
                <w:shd w:val="clear" w:color="auto" w:fill="FFFFFF"/>
              </w:rPr>
            </w:pPr>
          </w:p>
          <w:p w14:paraId="3112E0D7"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read more about the COVID-19 vaccine and pregnancy here: </w:t>
            </w:r>
            <w:hyperlink r:id="rId6" w:history="1">
              <w:r w:rsidRPr="00C739E8">
                <w:rPr>
                  <w:rStyle w:val="Hyperlink"/>
                  <w:rFonts w:ascii="Arial" w:hAnsi="Arial" w:cs="Arial"/>
                  <w:sz w:val="23"/>
                  <w:szCs w:val="23"/>
                  <w:shd w:val="clear" w:color="auto" w:fill="FFFFFF"/>
                </w:rPr>
                <w:t>https://www.gov.uk/government/publications/covid-19-vaccination-women-of-childbearing-age-currently-pregnant-planning-a-pregnancy-or-breastfeeding</w:t>
              </w:r>
            </w:hyperlink>
          </w:p>
          <w:p w14:paraId="3C486655"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lastRenderedPageBreak/>
              <w:t xml:space="preserve"> and about the vaccines here: </w:t>
            </w:r>
            <w:hyperlink r:id="rId7" w:history="1">
              <w:r w:rsidRPr="00C739E8">
                <w:rPr>
                  <w:rStyle w:val="Hyperlink"/>
                  <w:rFonts w:ascii="Arial" w:hAnsi="Arial" w:cs="Arial"/>
                  <w:sz w:val="23"/>
                  <w:szCs w:val="23"/>
                  <w:shd w:val="clear" w:color="auto" w:fill="FFFFFF"/>
                </w:rPr>
                <w:t>www.nhs.uk/covidvaccination</w:t>
              </w:r>
            </w:hyperlink>
          </w:p>
          <w:p w14:paraId="408A96A2" w14:textId="77777777" w:rsidR="00AB3420" w:rsidRDefault="00AB3420" w:rsidP="009A134E">
            <w:pPr>
              <w:rPr>
                <w:rFonts w:ascii="Arial" w:hAnsi="Arial" w:cs="Arial"/>
                <w:sz w:val="23"/>
                <w:szCs w:val="23"/>
                <w:shd w:val="clear" w:color="auto" w:fill="FFFFFF"/>
              </w:rPr>
            </w:pPr>
          </w:p>
        </w:tc>
        <w:tc>
          <w:tcPr>
            <w:tcW w:w="3444" w:type="dxa"/>
          </w:tcPr>
          <w:p w14:paraId="1FC190D5" w14:textId="77777777" w:rsidR="00AB3420" w:rsidRDefault="00AB3420" w:rsidP="009A134E">
            <w:pPr>
              <w:rPr>
                <w:rFonts w:ascii="Arial" w:hAnsi="Arial" w:cs="Arial"/>
              </w:rPr>
            </w:pPr>
          </w:p>
          <w:p w14:paraId="5FDDF5E5" w14:textId="77777777" w:rsidR="00AB3420" w:rsidRDefault="00AB3420" w:rsidP="009A134E">
            <w:pPr>
              <w:rPr>
                <w:rFonts w:ascii="Arial" w:hAnsi="Arial" w:cs="Arial"/>
              </w:rPr>
            </w:pPr>
            <w:hyperlink r:id="rId8" w:history="1">
              <w:r w:rsidRPr="00C073E0">
                <w:rPr>
                  <w:rStyle w:val="Hyperlink"/>
                </w:rPr>
                <w:t>https://youtu.be/aF4Hk5C27KU</w:t>
              </w:r>
            </w:hyperlink>
          </w:p>
          <w:p w14:paraId="612F4D12" w14:textId="77777777" w:rsidR="00AB3420" w:rsidRPr="00BD2941" w:rsidRDefault="00AB3420" w:rsidP="009A134E">
            <w:pPr>
              <w:rPr>
                <w:rFonts w:ascii="Arial" w:hAnsi="Arial" w:cs="Arial"/>
              </w:rPr>
            </w:pPr>
          </w:p>
        </w:tc>
        <w:tc>
          <w:tcPr>
            <w:tcW w:w="1573" w:type="dxa"/>
          </w:tcPr>
          <w:p w14:paraId="6EACA78B" w14:textId="77777777" w:rsidR="00AB3420" w:rsidRPr="00BD2941" w:rsidRDefault="00AB3420" w:rsidP="009A134E">
            <w:pPr>
              <w:rPr>
                <w:rFonts w:ascii="Arial" w:hAnsi="Arial" w:cs="Arial"/>
              </w:rPr>
            </w:pPr>
          </w:p>
        </w:tc>
      </w:tr>
      <w:tr w:rsidR="00AB3420" w:rsidRPr="00BD2941" w14:paraId="1A224638" w14:textId="77777777" w:rsidTr="009A134E">
        <w:tc>
          <w:tcPr>
            <w:tcW w:w="1122" w:type="dxa"/>
          </w:tcPr>
          <w:p w14:paraId="6F8D8153" w14:textId="77777777" w:rsidR="00AB3420" w:rsidRDefault="00AB3420" w:rsidP="009A134E">
            <w:pPr>
              <w:rPr>
                <w:rFonts w:ascii="Arial" w:hAnsi="Arial" w:cs="Arial"/>
              </w:rPr>
            </w:pPr>
          </w:p>
          <w:p w14:paraId="22A73AC6" w14:textId="77777777" w:rsidR="00AB3420" w:rsidRDefault="00AB3420" w:rsidP="009A134E">
            <w:pPr>
              <w:rPr>
                <w:rFonts w:ascii="Arial" w:hAnsi="Arial" w:cs="Arial"/>
              </w:rPr>
            </w:pPr>
            <w:r>
              <w:rPr>
                <w:rFonts w:ascii="Arial" w:hAnsi="Arial" w:cs="Arial"/>
              </w:rPr>
              <w:t>No 4</w:t>
            </w:r>
          </w:p>
          <w:p w14:paraId="04868DE2" w14:textId="77777777" w:rsidR="00AB3420" w:rsidRDefault="00AB3420" w:rsidP="009A134E">
            <w:pPr>
              <w:rPr>
                <w:rFonts w:ascii="Arial" w:hAnsi="Arial" w:cs="Arial"/>
              </w:rPr>
            </w:pPr>
          </w:p>
        </w:tc>
        <w:tc>
          <w:tcPr>
            <w:tcW w:w="2275" w:type="dxa"/>
          </w:tcPr>
          <w:p w14:paraId="38FDC34F" w14:textId="77777777" w:rsidR="00AB3420" w:rsidRDefault="00AB3420" w:rsidP="009A134E">
            <w:pPr>
              <w:rPr>
                <w:rFonts w:ascii="Arial" w:hAnsi="Arial" w:cs="Arial"/>
                <w:sz w:val="23"/>
                <w:szCs w:val="23"/>
                <w:shd w:val="clear" w:color="auto" w:fill="FFFFFF"/>
              </w:rPr>
            </w:pPr>
          </w:p>
          <w:p w14:paraId="7A3A8DFB"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If I have allergies is it still safe to have the COVID-19 vaccine?</w:t>
            </w:r>
          </w:p>
          <w:p w14:paraId="3365BFAF" w14:textId="77777777" w:rsidR="00AB3420" w:rsidRPr="00BD2941" w:rsidRDefault="00AB3420" w:rsidP="009A134E">
            <w:pPr>
              <w:rPr>
                <w:rFonts w:ascii="Arial" w:hAnsi="Arial" w:cs="Arial"/>
              </w:rPr>
            </w:pPr>
          </w:p>
        </w:tc>
        <w:tc>
          <w:tcPr>
            <w:tcW w:w="5534" w:type="dxa"/>
          </w:tcPr>
          <w:p w14:paraId="61776CD2" w14:textId="77777777" w:rsidR="00AB3420" w:rsidRDefault="00AB3420" w:rsidP="009A134E">
            <w:pPr>
              <w:rPr>
                <w:rFonts w:ascii="Arial" w:hAnsi="Arial" w:cs="Arial"/>
                <w:sz w:val="23"/>
                <w:szCs w:val="23"/>
                <w:shd w:val="clear" w:color="auto" w:fill="FFFFFF"/>
              </w:rPr>
            </w:pPr>
          </w:p>
          <w:p w14:paraId="3D96A2BC" w14:textId="77777777" w:rsidR="00AB3420" w:rsidRDefault="00AB342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Gayatri Amirthalingam is a consultant in the National Immunisation team at Public Health England. </w:t>
            </w:r>
          </w:p>
          <w:p w14:paraId="56EDD618" w14:textId="77777777" w:rsidR="00AB3420" w:rsidRDefault="00AB3420" w:rsidP="009A134E">
            <w:pPr>
              <w:rPr>
                <w:rFonts w:ascii="Arial" w:hAnsi="Arial" w:cs="Arial"/>
                <w:sz w:val="23"/>
                <w:szCs w:val="23"/>
                <w:shd w:val="clear" w:color="auto" w:fill="FFFFFF"/>
              </w:rPr>
            </w:pPr>
          </w:p>
          <w:p w14:paraId="7D3B41B7"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she explains that only people with severe allergies cannot have the COVID-19 Pfizer </w:t>
            </w:r>
            <w:proofErr w:type="spellStart"/>
            <w:r>
              <w:rPr>
                <w:rFonts w:ascii="Arial" w:hAnsi="Arial" w:cs="Arial"/>
                <w:sz w:val="23"/>
                <w:szCs w:val="23"/>
                <w:shd w:val="clear" w:color="auto" w:fill="FFFFFF"/>
              </w:rPr>
              <w:t>BioNtech</w:t>
            </w:r>
            <w:proofErr w:type="spellEnd"/>
            <w:r>
              <w:rPr>
                <w:rFonts w:ascii="Arial" w:hAnsi="Arial" w:cs="Arial"/>
                <w:sz w:val="23"/>
                <w:szCs w:val="23"/>
                <w:shd w:val="clear" w:color="auto" w:fill="FFFFFF"/>
              </w:rPr>
              <w:t xml:space="preserve"> vaccine. </w:t>
            </w:r>
          </w:p>
          <w:p w14:paraId="6554F201" w14:textId="77777777" w:rsidR="00AB3420" w:rsidRDefault="00AB3420" w:rsidP="009A134E">
            <w:pPr>
              <w:rPr>
                <w:rFonts w:ascii="Arial" w:hAnsi="Arial" w:cs="Arial"/>
                <w:sz w:val="23"/>
                <w:szCs w:val="23"/>
                <w:shd w:val="clear" w:color="auto" w:fill="FFFFFF"/>
              </w:rPr>
            </w:pPr>
          </w:p>
          <w:p w14:paraId="06D4F931"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To find out more about the COVID-19 vaccination programme: https://www.gov.uk/government/collections/covid-19-vaccination-programme Or visit: </w:t>
            </w:r>
            <w:hyperlink r:id="rId9" w:history="1">
              <w:r w:rsidRPr="00C739E8">
                <w:rPr>
                  <w:rStyle w:val="Hyperlink"/>
                  <w:rFonts w:ascii="Arial" w:hAnsi="Arial" w:cs="Arial"/>
                  <w:sz w:val="23"/>
                  <w:szCs w:val="23"/>
                  <w:shd w:val="clear" w:color="auto" w:fill="FFFFFF"/>
                </w:rPr>
                <w:t>www.nhs.uk/covidvaccination</w:t>
              </w:r>
            </w:hyperlink>
          </w:p>
          <w:p w14:paraId="336884B3" w14:textId="77777777" w:rsidR="00AB3420" w:rsidRDefault="00AB3420" w:rsidP="009A134E">
            <w:pPr>
              <w:rPr>
                <w:rFonts w:ascii="Arial" w:hAnsi="Arial" w:cs="Arial"/>
                <w:sz w:val="23"/>
                <w:szCs w:val="23"/>
                <w:shd w:val="clear" w:color="auto" w:fill="FFFFFF"/>
              </w:rPr>
            </w:pPr>
          </w:p>
        </w:tc>
        <w:tc>
          <w:tcPr>
            <w:tcW w:w="3444" w:type="dxa"/>
          </w:tcPr>
          <w:p w14:paraId="4BB78DD6" w14:textId="77777777" w:rsidR="00AB3420" w:rsidRDefault="00AB3420" w:rsidP="009A134E">
            <w:pPr>
              <w:rPr>
                <w:rFonts w:ascii="Arial" w:hAnsi="Arial" w:cs="Arial"/>
              </w:rPr>
            </w:pPr>
          </w:p>
          <w:p w14:paraId="5BC9172B" w14:textId="77777777" w:rsidR="00AB3420" w:rsidRDefault="00AB3420" w:rsidP="009A134E">
            <w:hyperlink r:id="rId10" w:history="1">
              <w:r w:rsidRPr="0049636C">
                <w:rPr>
                  <w:rStyle w:val="Hyperlink"/>
                </w:rPr>
                <w:t>https://youtu.be/Wfajmw5Np1w</w:t>
              </w:r>
            </w:hyperlink>
          </w:p>
          <w:p w14:paraId="4C8AB0F3" w14:textId="77777777" w:rsidR="00AB3420" w:rsidRPr="00BD2941" w:rsidRDefault="00AB3420" w:rsidP="009A134E">
            <w:pPr>
              <w:rPr>
                <w:rFonts w:ascii="Arial" w:hAnsi="Arial" w:cs="Arial"/>
              </w:rPr>
            </w:pPr>
          </w:p>
        </w:tc>
        <w:tc>
          <w:tcPr>
            <w:tcW w:w="1573" w:type="dxa"/>
          </w:tcPr>
          <w:p w14:paraId="7FB33C6E" w14:textId="77777777" w:rsidR="00AB3420" w:rsidRPr="00BD2941" w:rsidRDefault="00AB3420" w:rsidP="009A134E">
            <w:pPr>
              <w:rPr>
                <w:rFonts w:ascii="Arial" w:hAnsi="Arial" w:cs="Arial"/>
              </w:rPr>
            </w:pPr>
          </w:p>
        </w:tc>
      </w:tr>
      <w:tr w:rsidR="00AB3420" w:rsidRPr="00BD2941" w14:paraId="5EE062F8" w14:textId="77777777" w:rsidTr="009A134E">
        <w:tc>
          <w:tcPr>
            <w:tcW w:w="1122" w:type="dxa"/>
          </w:tcPr>
          <w:p w14:paraId="2FEC885E" w14:textId="77777777" w:rsidR="00AB3420" w:rsidRDefault="00AB3420" w:rsidP="009A134E">
            <w:pPr>
              <w:rPr>
                <w:rFonts w:ascii="Arial" w:hAnsi="Arial" w:cs="Arial"/>
              </w:rPr>
            </w:pPr>
          </w:p>
          <w:p w14:paraId="20385691" w14:textId="77777777" w:rsidR="00AB3420" w:rsidRDefault="00AB3420" w:rsidP="009A134E">
            <w:pPr>
              <w:rPr>
                <w:rFonts w:ascii="Arial" w:hAnsi="Arial" w:cs="Arial"/>
              </w:rPr>
            </w:pPr>
            <w:r>
              <w:rPr>
                <w:rFonts w:ascii="Arial" w:hAnsi="Arial" w:cs="Arial"/>
              </w:rPr>
              <w:t>No 5</w:t>
            </w:r>
          </w:p>
          <w:p w14:paraId="2C5DB90A" w14:textId="77777777" w:rsidR="00AB3420" w:rsidRDefault="00AB3420" w:rsidP="009A134E">
            <w:pPr>
              <w:rPr>
                <w:rFonts w:ascii="Arial" w:hAnsi="Arial" w:cs="Arial"/>
              </w:rPr>
            </w:pPr>
          </w:p>
        </w:tc>
        <w:tc>
          <w:tcPr>
            <w:tcW w:w="2275" w:type="dxa"/>
          </w:tcPr>
          <w:p w14:paraId="22908F99" w14:textId="77777777" w:rsidR="00AB3420" w:rsidRDefault="00AB3420" w:rsidP="009A134E">
            <w:pPr>
              <w:rPr>
                <w:rFonts w:ascii="Arial" w:hAnsi="Arial" w:cs="Arial"/>
              </w:rPr>
            </w:pPr>
          </w:p>
          <w:p w14:paraId="1EE1A7B1" w14:textId="77777777" w:rsidR="00AB3420" w:rsidRPr="00BD2941" w:rsidRDefault="00AB3420" w:rsidP="009A134E">
            <w:pPr>
              <w:rPr>
                <w:rFonts w:ascii="Arial" w:hAnsi="Arial" w:cs="Arial"/>
              </w:rPr>
            </w:pPr>
            <w:r>
              <w:rPr>
                <w:rFonts w:ascii="Arial" w:hAnsi="Arial" w:cs="Arial"/>
                <w:sz w:val="23"/>
                <w:szCs w:val="23"/>
              </w:rPr>
              <w:t>COVID-19 vaccine guide for women of childbearing age or are planning a pregnancy</w:t>
            </w:r>
          </w:p>
        </w:tc>
        <w:tc>
          <w:tcPr>
            <w:tcW w:w="5534" w:type="dxa"/>
          </w:tcPr>
          <w:p w14:paraId="51EAF33D" w14:textId="77777777" w:rsidR="00AB3420" w:rsidRDefault="00AB3420" w:rsidP="009A134E">
            <w:pPr>
              <w:rPr>
                <w:rFonts w:ascii="Arial" w:hAnsi="Arial" w:cs="Arial"/>
                <w:sz w:val="23"/>
                <w:szCs w:val="23"/>
                <w:shd w:val="clear" w:color="auto" w:fill="FFFFFF"/>
              </w:rPr>
            </w:pPr>
          </w:p>
          <w:p w14:paraId="3D823F01" w14:textId="77777777" w:rsidR="00AB3420" w:rsidRDefault="00AB342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Gayatri Amirthalingam is a consultant in the National Immunisation team at Public Health England. </w:t>
            </w:r>
          </w:p>
          <w:p w14:paraId="48B7ED05" w14:textId="77777777" w:rsidR="00AB3420" w:rsidRDefault="00AB3420" w:rsidP="009A134E">
            <w:pPr>
              <w:rPr>
                <w:rFonts w:ascii="Arial" w:hAnsi="Arial" w:cs="Arial"/>
                <w:sz w:val="23"/>
                <w:szCs w:val="23"/>
                <w:shd w:val="clear" w:color="auto" w:fill="FFFFFF"/>
              </w:rPr>
            </w:pPr>
          </w:p>
          <w:p w14:paraId="530CA29F"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she explains that there are no concerns about the COVID-19 vaccines affecting present or future fertility providing important reassurance. </w:t>
            </w:r>
          </w:p>
          <w:p w14:paraId="26C78461" w14:textId="77777777" w:rsidR="00AB3420" w:rsidRDefault="00AB3420" w:rsidP="009A134E">
            <w:pPr>
              <w:rPr>
                <w:rFonts w:ascii="Arial" w:hAnsi="Arial" w:cs="Arial"/>
                <w:sz w:val="23"/>
                <w:szCs w:val="23"/>
                <w:shd w:val="clear" w:color="auto" w:fill="FFFFFF"/>
              </w:rPr>
            </w:pPr>
          </w:p>
          <w:p w14:paraId="4F2E562D"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read more about the COVID-19 vaccine and pregnancy here: </w:t>
            </w:r>
            <w:hyperlink r:id="rId11" w:history="1">
              <w:r w:rsidRPr="00C739E8">
                <w:rPr>
                  <w:rStyle w:val="Hyperlink"/>
                  <w:rFonts w:ascii="Arial" w:hAnsi="Arial" w:cs="Arial"/>
                  <w:sz w:val="23"/>
                  <w:szCs w:val="23"/>
                  <w:shd w:val="clear" w:color="auto" w:fill="FFFFFF"/>
                </w:rPr>
                <w:t>https://www.gov.uk/government/publications/covid-19-vaccination-women-of-childbearing-age-currently-pregnant-planning-a-pregnancy-or-breastfeeding</w:t>
              </w:r>
            </w:hyperlink>
          </w:p>
          <w:p w14:paraId="3FACED7D"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 and about the vaccines here: </w:t>
            </w:r>
            <w:hyperlink r:id="rId12" w:history="1">
              <w:r w:rsidRPr="00C739E8">
                <w:rPr>
                  <w:rStyle w:val="Hyperlink"/>
                  <w:rFonts w:ascii="Arial" w:hAnsi="Arial" w:cs="Arial"/>
                  <w:sz w:val="23"/>
                  <w:szCs w:val="23"/>
                  <w:shd w:val="clear" w:color="auto" w:fill="FFFFFF"/>
                </w:rPr>
                <w:t>www.nhs.uk/covidvaccination</w:t>
              </w:r>
            </w:hyperlink>
          </w:p>
          <w:p w14:paraId="681FB8E3" w14:textId="77777777" w:rsidR="00AB3420" w:rsidRDefault="00AB3420" w:rsidP="009A134E">
            <w:pPr>
              <w:rPr>
                <w:rFonts w:ascii="Arial" w:hAnsi="Arial" w:cs="Arial"/>
                <w:sz w:val="23"/>
                <w:szCs w:val="23"/>
                <w:shd w:val="clear" w:color="auto" w:fill="FFFFFF"/>
              </w:rPr>
            </w:pPr>
          </w:p>
        </w:tc>
        <w:tc>
          <w:tcPr>
            <w:tcW w:w="3444" w:type="dxa"/>
          </w:tcPr>
          <w:p w14:paraId="2404CC8F" w14:textId="77777777" w:rsidR="00AB3420" w:rsidRDefault="00AB3420" w:rsidP="009A134E">
            <w:pPr>
              <w:rPr>
                <w:rFonts w:ascii="Arial" w:hAnsi="Arial" w:cs="Arial"/>
              </w:rPr>
            </w:pPr>
          </w:p>
          <w:p w14:paraId="67285999" w14:textId="77777777" w:rsidR="00AB3420" w:rsidRDefault="00AB3420" w:rsidP="009A134E">
            <w:hyperlink r:id="rId13" w:history="1">
              <w:r w:rsidRPr="0049636C">
                <w:rPr>
                  <w:rStyle w:val="Hyperlink"/>
                </w:rPr>
                <w:t>https://youtu.be/ideMre_sgrs</w:t>
              </w:r>
            </w:hyperlink>
          </w:p>
          <w:p w14:paraId="12021FA5" w14:textId="77777777" w:rsidR="00AB3420" w:rsidRPr="00BD2941" w:rsidRDefault="00AB3420" w:rsidP="009A134E">
            <w:pPr>
              <w:rPr>
                <w:rFonts w:ascii="Arial" w:hAnsi="Arial" w:cs="Arial"/>
              </w:rPr>
            </w:pPr>
          </w:p>
        </w:tc>
        <w:tc>
          <w:tcPr>
            <w:tcW w:w="1573" w:type="dxa"/>
          </w:tcPr>
          <w:p w14:paraId="7684C758" w14:textId="77777777" w:rsidR="00AB3420" w:rsidRPr="00BD2941" w:rsidRDefault="00AB3420" w:rsidP="009A134E">
            <w:pPr>
              <w:rPr>
                <w:rFonts w:ascii="Arial" w:hAnsi="Arial" w:cs="Arial"/>
              </w:rPr>
            </w:pPr>
          </w:p>
        </w:tc>
      </w:tr>
      <w:tr w:rsidR="00AB3420" w:rsidRPr="00BD2941" w14:paraId="2A49DBED" w14:textId="77777777" w:rsidTr="009A134E">
        <w:tc>
          <w:tcPr>
            <w:tcW w:w="1122" w:type="dxa"/>
          </w:tcPr>
          <w:p w14:paraId="6141A26D" w14:textId="77777777" w:rsidR="00AB3420" w:rsidRDefault="00AB3420" w:rsidP="009A134E">
            <w:pPr>
              <w:rPr>
                <w:rFonts w:ascii="Arial" w:hAnsi="Arial" w:cs="Arial"/>
              </w:rPr>
            </w:pPr>
          </w:p>
          <w:p w14:paraId="2E0123BD" w14:textId="77777777" w:rsidR="00AB3420" w:rsidRDefault="00AB3420" w:rsidP="009A134E">
            <w:pPr>
              <w:rPr>
                <w:rFonts w:ascii="Arial" w:hAnsi="Arial" w:cs="Arial"/>
              </w:rPr>
            </w:pPr>
            <w:r>
              <w:rPr>
                <w:rFonts w:ascii="Arial" w:hAnsi="Arial" w:cs="Arial"/>
              </w:rPr>
              <w:t>No 6</w:t>
            </w:r>
          </w:p>
          <w:p w14:paraId="7CC4D1F6" w14:textId="77777777" w:rsidR="00AB3420" w:rsidRDefault="00AB3420" w:rsidP="009A134E">
            <w:pPr>
              <w:rPr>
                <w:rFonts w:ascii="Arial" w:hAnsi="Arial" w:cs="Arial"/>
              </w:rPr>
            </w:pPr>
          </w:p>
        </w:tc>
        <w:tc>
          <w:tcPr>
            <w:tcW w:w="2275" w:type="dxa"/>
          </w:tcPr>
          <w:p w14:paraId="25B7D570" w14:textId="77777777" w:rsidR="00AB3420" w:rsidRDefault="00AB3420" w:rsidP="009A134E">
            <w:pPr>
              <w:rPr>
                <w:rFonts w:ascii="Arial" w:hAnsi="Arial" w:cs="Arial"/>
              </w:rPr>
            </w:pPr>
          </w:p>
          <w:p w14:paraId="1883E1F6"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COVID-19 vaccination: if you have an underlying health condition or are </w:t>
            </w:r>
            <w:proofErr w:type="gramStart"/>
            <w:r>
              <w:rPr>
                <w:rFonts w:ascii="Arial" w:hAnsi="Arial" w:cs="Arial"/>
                <w:sz w:val="23"/>
                <w:szCs w:val="23"/>
                <w:shd w:val="clear" w:color="auto" w:fill="FFFFFF"/>
              </w:rPr>
              <w:t>immunosuppressed</w:t>
            </w:r>
            <w:proofErr w:type="gramEnd"/>
          </w:p>
          <w:p w14:paraId="16805DA8" w14:textId="77777777" w:rsidR="00AB3420" w:rsidRDefault="00AB3420" w:rsidP="009A134E">
            <w:pPr>
              <w:rPr>
                <w:rFonts w:ascii="Arial" w:hAnsi="Arial" w:cs="Arial"/>
              </w:rPr>
            </w:pPr>
          </w:p>
        </w:tc>
        <w:tc>
          <w:tcPr>
            <w:tcW w:w="5534" w:type="dxa"/>
          </w:tcPr>
          <w:p w14:paraId="5595ADDA" w14:textId="77777777" w:rsidR="00AB3420" w:rsidRDefault="00AB3420" w:rsidP="009A134E">
            <w:pPr>
              <w:rPr>
                <w:rFonts w:ascii="Arial" w:hAnsi="Arial" w:cs="Arial"/>
                <w:sz w:val="23"/>
                <w:szCs w:val="23"/>
                <w:shd w:val="clear" w:color="auto" w:fill="FFFFFF"/>
              </w:rPr>
            </w:pPr>
          </w:p>
          <w:p w14:paraId="6A3B6A65" w14:textId="77777777" w:rsidR="00AB3420" w:rsidRDefault="00AB3420" w:rsidP="009A134E">
            <w:pPr>
              <w:rPr>
                <w:rFonts w:ascii="Arial" w:hAnsi="Arial" w:cs="Arial"/>
                <w:sz w:val="23"/>
                <w:szCs w:val="23"/>
                <w:shd w:val="clear" w:color="auto" w:fill="FFFFFF"/>
              </w:rPr>
            </w:pPr>
            <w:proofErr w:type="spellStart"/>
            <w:r>
              <w:rPr>
                <w:rFonts w:ascii="Arial" w:hAnsi="Arial" w:cs="Arial"/>
                <w:sz w:val="23"/>
                <w:szCs w:val="23"/>
                <w:shd w:val="clear" w:color="auto" w:fill="FFFFFF"/>
              </w:rPr>
              <w:t>Dr.</w:t>
            </w:r>
            <w:proofErr w:type="spellEnd"/>
            <w:r>
              <w:rPr>
                <w:rFonts w:ascii="Arial" w:hAnsi="Arial" w:cs="Arial"/>
                <w:sz w:val="23"/>
                <w:szCs w:val="23"/>
                <w:shd w:val="clear" w:color="auto" w:fill="FFFFFF"/>
              </w:rPr>
              <w:t xml:space="preserve"> Gayatri Amirthalingam is a consultant in the National Immunisation team at Public Health England. </w:t>
            </w:r>
          </w:p>
          <w:p w14:paraId="046D9B9B" w14:textId="77777777" w:rsidR="00AB3420" w:rsidRDefault="00AB3420" w:rsidP="009A134E">
            <w:pPr>
              <w:rPr>
                <w:rFonts w:ascii="Arial" w:hAnsi="Arial" w:cs="Arial"/>
                <w:sz w:val="23"/>
                <w:szCs w:val="23"/>
                <w:shd w:val="clear" w:color="auto" w:fill="FFFFFF"/>
              </w:rPr>
            </w:pPr>
          </w:p>
          <w:p w14:paraId="7BF746E5"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In this video she explains that there are very few people who cannot safely have this vaccine because it is not a live vaccine, so people with underlying health conditions should still be vaccinated. It is important that they also continue to follow all the guidance about shielding, washing hands and social distancing. If you have an underlying health condition or are immunosuppressed, please discuss having this vaccine when you are invited, with your GP or health provider. </w:t>
            </w:r>
          </w:p>
          <w:p w14:paraId="5867CB3B" w14:textId="77777777" w:rsidR="00AB3420" w:rsidRDefault="00AB3420" w:rsidP="009A134E">
            <w:pPr>
              <w:rPr>
                <w:rFonts w:ascii="Arial" w:hAnsi="Arial" w:cs="Arial"/>
                <w:sz w:val="23"/>
                <w:szCs w:val="23"/>
                <w:shd w:val="clear" w:color="auto" w:fill="FFFFFF"/>
              </w:rPr>
            </w:pPr>
          </w:p>
          <w:p w14:paraId="20EC8302"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For more information please read: </w:t>
            </w:r>
            <w:hyperlink r:id="rId14" w:history="1">
              <w:r w:rsidRPr="00F90C52">
                <w:rPr>
                  <w:rStyle w:val="Hyperlink"/>
                  <w:rFonts w:ascii="Arial" w:hAnsi="Arial" w:cs="Arial"/>
                  <w:sz w:val="23"/>
                  <w:szCs w:val="23"/>
                  <w:shd w:val="clear" w:color="auto" w:fill="FFFFFF"/>
                </w:rPr>
                <w:t>https://www.gov.uk/government/publications/covid-19-vaccination-guide-for-older-adults</w:t>
              </w:r>
            </w:hyperlink>
          </w:p>
          <w:p w14:paraId="2C6A9EC6" w14:textId="77777777" w:rsidR="00AB3420" w:rsidRDefault="00AB3420" w:rsidP="009A134E">
            <w:pPr>
              <w:rPr>
                <w:rFonts w:ascii="Arial" w:hAnsi="Arial" w:cs="Arial"/>
                <w:sz w:val="23"/>
                <w:szCs w:val="23"/>
                <w:shd w:val="clear" w:color="auto" w:fill="FFFFFF"/>
              </w:rPr>
            </w:pPr>
            <w:r>
              <w:rPr>
                <w:rFonts w:ascii="Arial" w:hAnsi="Arial" w:cs="Arial"/>
                <w:sz w:val="23"/>
                <w:szCs w:val="23"/>
                <w:shd w:val="clear" w:color="auto" w:fill="FFFFFF"/>
              </w:rPr>
              <w:t xml:space="preserve"> For more information on the COVID-19 vaccination, visit: </w:t>
            </w:r>
            <w:hyperlink r:id="rId15" w:history="1">
              <w:r w:rsidRPr="00F90C52">
                <w:rPr>
                  <w:rStyle w:val="Hyperlink"/>
                  <w:rFonts w:ascii="Arial" w:hAnsi="Arial" w:cs="Arial"/>
                  <w:sz w:val="23"/>
                  <w:szCs w:val="23"/>
                  <w:shd w:val="clear" w:color="auto" w:fill="FFFFFF"/>
                </w:rPr>
                <w:t>https://www.nhs.uk/conditions/coronavirus-covid-19/coronavirus-vaccination/</w:t>
              </w:r>
            </w:hyperlink>
          </w:p>
          <w:p w14:paraId="1159CA81" w14:textId="77777777" w:rsidR="00AB3420" w:rsidRDefault="00AB3420" w:rsidP="009A134E">
            <w:pPr>
              <w:rPr>
                <w:rFonts w:ascii="Arial" w:hAnsi="Arial" w:cs="Arial"/>
                <w:sz w:val="23"/>
                <w:szCs w:val="23"/>
                <w:shd w:val="clear" w:color="auto" w:fill="FFFFFF"/>
              </w:rPr>
            </w:pPr>
          </w:p>
        </w:tc>
        <w:tc>
          <w:tcPr>
            <w:tcW w:w="3444" w:type="dxa"/>
          </w:tcPr>
          <w:p w14:paraId="3CBA6FA9" w14:textId="77777777" w:rsidR="00AB3420" w:rsidRDefault="00AB3420" w:rsidP="009A134E">
            <w:pPr>
              <w:rPr>
                <w:rFonts w:ascii="Arial" w:hAnsi="Arial" w:cs="Arial"/>
              </w:rPr>
            </w:pPr>
          </w:p>
          <w:p w14:paraId="575A7418" w14:textId="77777777" w:rsidR="00AB3420" w:rsidRDefault="00AB3420" w:rsidP="009A134E">
            <w:hyperlink r:id="rId16" w:history="1">
              <w:r w:rsidRPr="0049636C">
                <w:rPr>
                  <w:rStyle w:val="Hyperlink"/>
                </w:rPr>
                <w:t>https://youtu.be/Q9YiglCK_NA</w:t>
              </w:r>
            </w:hyperlink>
          </w:p>
          <w:p w14:paraId="4424A46B" w14:textId="77777777" w:rsidR="00AB3420" w:rsidRDefault="00AB3420" w:rsidP="009A134E">
            <w:pPr>
              <w:rPr>
                <w:rFonts w:ascii="Arial" w:hAnsi="Arial" w:cs="Arial"/>
              </w:rPr>
            </w:pPr>
          </w:p>
        </w:tc>
        <w:tc>
          <w:tcPr>
            <w:tcW w:w="1573" w:type="dxa"/>
          </w:tcPr>
          <w:p w14:paraId="4CC485B2" w14:textId="77777777" w:rsidR="00AB3420" w:rsidRPr="00BD2941" w:rsidRDefault="00AB3420" w:rsidP="009A134E">
            <w:pPr>
              <w:rPr>
                <w:rFonts w:ascii="Arial" w:hAnsi="Arial" w:cs="Arial"/>
              </w:rPr>
            </w:pPr>
          </w:p>
        </w:tc>
      </w:tr>
    </w:tbl>
    <w:p w14:paraId="16337479" w14:textId="77777777" w:rsidR="003146B5" w:rsidRPr="00AB3420" w:rsidRDefault="003146B5" w:rsidP="00AB3420"/>
    <w:sectPr w:rsidR="003146B5" w:rsidRPr="00AB3420" w:rsidSect="00EA582E">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49DF" w14:textId="77777777" w:rsidR="00F87BA9" w:rsidRDefault="00F87BA9" w:rsidP="00EA582E">
      <w:pPr>
        <w:spacing w:after="0" w:line="240" w:lineRule="auto"/>
      </w:pPr>
      <w:r>
        <w:separator/>
      </w:r>
    </w:p>
  </w:endnote>
  <w:endnote w:type="continuationSeparator" w:id="0">
    <w:p w14:paraId="3F612E24" w14:textId="77777777" w:rsidR="00F87BA9" w:rsidRDefault="00F87BA9"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E504" w14:textId="77777777" w:rsidR="00F87BA9" w:rsidRDefault="00F87BA9" w:rsidP="00EA582E">
      <w:pPr>
        <w:spacing w:after="0" w:line="240" w:lineRule="auto"/>
      </w:pPr>
      <w:r>
        <w:separator/>
      </w:r>
    </w:p>
  </w:footnote>
  <w:footnote w:type="continuationSeparator" w:id="0">
    <w:p w14:paraId="217A2267" w14:textId="77777777" w:rsidR="00F87BA9" w:rsidRDefault="00F87BA9"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1CA84081" w:rsidR="00EA582E" w:rsidRPr="00AB3420" w:rsidRDefault="00EA582E" w:rsidP="00EA582E">
    <w:pPr>
      <w:spacing w:after="0" w:line="240" w:lineRule="auto"/>
      <w:jc w:val="center"/>
      <w:rPr>
        <w:rFonts w:ascii="Arial" w:hAnsi="Arial" w:cs="Arial"/>
      </w:rPr>
    </w:pPr>
    <w:r w:rsidRPr="00AB3420">
      <w:rPr>
        <w:rFonts w:ascii="Arial" w:hAnsi="Arial" w:cs="Arial"/>
      </w:rPr>
      <w:t>COVID-19 vaccination explainer videos</w:t>
    </w:r>
    <w:r w:rsidRPr="00AB3420">
      <w:rPr>
        <w:rFonts w:ascii="Arial" w:hAnsi="Arial" w:cs="Arial"/>
      </w:rPr>
      <w:t xml:space="preserve"> – </w:t>
    </w:r>
    <w:r w:rsidR="00AB3420" w:rsidRPr="00AB3420">
      <w:rPr>
        <w:rFonts w:ascii="Arial" w:hAnsi="Arial" w:cs="Arial"/>
      </w:rPr>
      <w:t>Gayatri Amirthalingam</w:t>
    </w:r>
  </w:p>
  <w:p w14:paraId="3691EEE0" w14:textId="77777777" w:rsidR="00EA582E" w:rsidRPr="00EA582E" w:rsidRDefault="00EA582E" w:rsidP="00EA582E">
    <w:pPr>
      <w:jc w:val="center"/>
      <w:rPr>
        <w:rFonts w:ascii="Arial" w:hAnsi="Arial" w:cs="Arial"/>
      </w:rPr>
    </w:pPr>
  </w:p>
  <w:p w14:paraId="1785C81E" w14:textId="18B4DB19" w:rsidR="00EA582E" w:rsidRPr="00EA582E" w:rsidRDefault="00EA582E" w:rsidP="00EA582E">
    <w:pPr>
      <w:jc w:val="center"/>
      <w:rPr>
        <w:rFonts w:ascii="Arial" w:hAnsi="Arial" w:cs="Arial"/>
      </w:rPr>
    </w:pPr>
    <w:r w:rsidRPr="00EA582E">
      <w:rPr>
        <w:rFonts w:ascii="Arial" w:hAnsi="Arial" w:cs="Arial"/>
      </w:rPr>
      <w:t>Video playlist on PHE YT</w:t>
    </w:r>
    <w:r>
      <w:rPr>
        <w:rFonts w:ascii="Arial" w:hAnsi="Arial" w:cs="Arial"/>
      </w:rPr>
      <w:t xml:space="preserve"> - </w:t>
    </w:r>
    <w:r w:rsidR="00AB3420">
      <w:rPr>
        <w:rFonts w:ascii="Arial" w:hAnsi="Arial" w:cs="Arial"/>
      </w:rPr>
      <w:t>4</w:t>
    </w:r>
    <w:r w:rsidRPr="00EA582E">
      <w:rPr>
        <w:rFonts w:ascii="Arial" w:hAnsi="Arial" w:cs="Arial"/>
      </w:rPr>
      <w:t xml:space="preserve"> clips</w:t>
    </w:r>
    <w:r>
      <w:rPr>
        <w:rFonts w:ascii="Arial" w:hAnsi="Arial" w:cs="Arial"/>
      </w:rPr>
      <w:t xml:space="preserve"> </w:t>
    </w:r>
    <w:hyperlink r:id="rId1" w:history="1">
      <w:r w:rsidR="00AB3420" w:rsidRPr="0035580B">
        <w:rPr>
          <w:rStyle w:val="Hyperlink"/>
          <w:rFonts w:ascii="Arial" w:hAnsi="Arial" w:cs="Arial"/>
          <w:sz w:val="24"/>
          <w:szCs w:val="24"/>
        </w:rPr>
        <w:t>https://youtube.com/playlist?list=PLLDAq3SAWJh14Eha8es7pUVU</w:t>
      </w:r>
      <w:r w:rsidR="00AB3420" w:rsidRPr="0035580B">
        <w:rPr>
          <w:rStyle w:val="Hyperlink"/>
          <w:rFonts w:ascii="Arial" w:hAnsi="Arial" w:cs="Arial"/>
          <w:sz w:val="24"/>
          <w:szCs w:val="24"/>
        </w:rPr>
        <w:t>1</w:t>
      </w:r>
      <w:r w:rsidR="00AB3420" w:rsidRPr="0035580B">
        <w:rPr>
          <w:rStyle w:val="Hyperlink"/>
          <w:rFonts w:ascii="Arial" w:hAnsi="Arial" w:cs="Arial"/>
          <w:sz w:val="24"/>
          <w:szCs w:val="24"/>
        </w:rPr>
        <w:t>rCU1E5yU</w:t>
      </w:r>
    </w:hyperlink>
  </w:p>
  <w:p w14:paraId="75610AF5" w14:textId="26EE450D" w:rsidR="00EA582E" w:rsidRDefault="00EA582E" w:rsidP="00EA582E">
    <w:pPr>
      <w:spacing w:after="0" w:line="240" w:lineRule="auto"/>
      <w:jc w:val="center"/>
      <w:rPr>
        <w:rFonts w:ascii="Arial" w:hAnsi="Arial" w:cs="Arial"/>
      </w:rPr>
    </w:pPr>
  </w:p>
  <w:p w14:paraId="1DDBDADE" w14:textId="77777777" w:rsidR="00EA582E" w:rsidRPr="00EA582E" w:rsidRDefault="00EA582E" w:rsidP="00EA582E">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27281A"/>
    <w:rsid w:val="00280697"/>
    <w:rsid w:val="003146B5"/>
    <w:rsid w:val="00456E02"/>
    <w:rsid w:val="006A6BB0"/>
    <w:rsid w:val="00881F30"/>
    <w:rsid w:val="00AB3420"/>
    <w:rsid w:val="00EA3B6E"/>
    <w:rsid w:val="00EA582E"/>
    <w:rsid w:val="00F8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 w:type="character" w:styleId="FollowedHyperlink">
    <w:name w:val="FollowedHyperlink"/>
    <w:basedOn w:val="DefaultParagraphFont"/>
    <w:uiPriority w:val="99"/>
    <w:semiHidden/>
    <w:unhideWhenUsed/>
    <w:rsid w:val="00AB3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4Hk5C27KU" TargetMode="External"/><Relationship Id="rId13" Type="http://schemas.openxmlformats.org/officeDocument/2006/relationships/hyperlink" Target="https://youtu.be/ideMre_sgr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hs.uk/covidvaccination" TargetMode="External"/><Relationship Id="rId12" Type="http://schemas.openxmlformats.org/officeDocument/2006/relationships/hyperlink" Target="http://www.nhs.uk/covidvaccina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youtu.be/Q9YiglCK_N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publications/covid-19-vaccination-women-of-childbearing-age-currently-pregnant-planning-a-pregnancy-or-breastfeeding" TargetMode="External"/><Relationship Id="rId11" Type="http://schemas.openxmlformats.org/officeDocument/2006/relationships/hyperlink" Target="https://www.gov.uk/government/publications/covid-19-vaccination-women-of-childbearing-age-currently-pregnant-planning-a-pregnancy-or-breastfeeding" TargetMode="External"/><Relationship Id="rId5" Type="http://schemas.openxmlformats.org/officeDocument/2006/relationships/endnotes" Target="endnotes.xml"/><Relationship Id="rId15" Type="http://schemas.openxmlformats.org/officeDocument/2006/relationships/hyperlink" Target="https://www.nhs.uk/conditions/coronavirus-covid-19/coronavirus-vaccination/" TargetMode="External"/><Relationship Id="rId10" Type="http://schemas.openxmlformats.org/officeDocument/2006/relationships/hyperlink" Target="https://youtu.be/Wfajmw5Np1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hs.uk/covidvaccination" TargetMode="External"/><Relationship Id="rId14" Type="http://schemas.openxmlformats.org/officeDocument/2006/relationships/hyperlink" Target="https://www.gov.uk/government/publications/covid-19-vaccination-guide-for-older-adult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ur01.safelinks.protection.outlook.com/?url=https%3A%2F%2Fyoutube.com%2Fplaylist%3Flist%3DPLLDAq3SAWJh14Eha8es7pUVU1rCU1E5yU&amp;data=04%7C01%7CCherstyn.Hurley%40phe.gov.uk%7C0d396e69197a4e02b46608d8b896e059%7Cee4e14994a354b2ead475f3cf9de8666%7C0%7C0%7C637462305429932677%7CUnknown%7CTWFpbGZsb3d8eyJWIjoiMC4wLjAwMDAiLCJQIjoiV2luMzIiLCJBTiI6Ik1haWwiLCJXVCI6Mn0%3D%7C1000&amp;sdata=7feHJhLDbCbgQe%2BR0fBuzXm8uU8f5Q2fzpHkXe%2BAdF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2</cp:revision>
  <dcterms:created xsi:type="dcterms:W3CDTF">2021-01-25T11:20:00Z</dcterms:created>
  <dcterms:modified xsi:type="dcterms:W3CDTF">2021-01-25T11:20:00Z</dcterms:modified>
</cp:coreProperties>
</file>